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14" w:rsidRDefault="00C233C9" w:rsidP="00537114">
      <w:pPr>
        <w:ind w:firstLine="708"/>
        <w:jc w:val="center"/>
        <w:rPr>
          <w:b/>
          <w:sz w:val="28"/>
          <w:szCs w:val="28"/>
        </w:rPr>
      </w:pPr>
      <w:r w:rsidRPr="00537114">
        <w:rPr>
          <w:b/>
          <w:sz w:val="28"/>
          <w:szCs w:val="28"/>
        </w:rPr>
        <w:t>Прокуратурой Дмитриевского района</w:t>
      </w:r>
    </w:p>
    <w:p w:rsidR="00537114" w:rsidRDefault="008530AB" w:rsidP="00537114">
      <w:pPr>
        <w:ind w:firstLine="708"/>
        <w:jc w:val="center"/>
        <w:rPr>
          <w:b/>
          <w:sz w:val="28"/>
          <w:szCs w:val="28"/>
        </w:rPr>
      </w:pPr>
      <w:r w:rsidRPr="00537114">
        <w:rPr>
          <w:b/>
          <w:sz w:val="28"/>
          <w:szCs w:val="28"/>
        </w:rPr>
        <w:t>проанализированы результаты работы по исполнению</w:t>
      </w:r>
      <w:r w:rsidR="00C233C9" w:rsidRPr="00537114">
        <w:rPr>
          <w:b/>
          <w:sz w:val="28"/>
          <w:szCs w:val="28"/>
        </w:rPr>
        <w:t xml:space="preserve"> законодательства о противодействии коррупции</w:t>
      </w:r>
    </w:p>
    <w:p w:rsidR="00C233C9" w:rsidRPr="00537114" w:rsidRDefault="00537114" w:rsidP="00537114">
      <w:pPr>
        <w:ind w:firstLine="708"/>
        <w:jc w:val="center"/>
        <w:rPr>
          <w:b/>
          <w:sz w:val="28"/>
          <w:szCs w:val="28"/>
        </w:rPr>
      </w:pPr>
      <w:r w:rsidRPr="00537114">
        <w:rPr>
          <w:b/>
          <w:sz w:val="28"/>
          <w:szCs w:val="28"/>
        </w:rPr>
        <w:t>в 1 полугодии 2023 года</w:t>
      </w:r>
      <w:r w:rsidR="008530AB" w:rsidRPr="00537114">
        <w:rPr>
          <w:b/>
          <w:sz w:val="28"/>
          <w:szCs w:val="28"/>
        </w:rPr>
        <w:t>.</w:t>
      </w:r>
    </w:p>
    <w:p w:rsidR="00916802" w:rsidRDefault="00916802" w:rsidP="00C233C9">
      <w:pPr>
        <w:ind w:firstLine="708"/>
        <w:jc w:val="both"/>
        <w:rPr>
          <w:sz w:val="28"/>
          <w:szCs w:val="28"/>
        </w:rPr>
      </w:pPr>
    </w:p>
    <w:p w:rsidR="00537114" w:rsidRDefault="00537114" w:rsidP="00C233C9">
      <w:pPr>
        <w:ind w:firstLine="708"/>
        <w:jc w:val="both"/>
        <w:rPr>
          <w:sz w:val="28"/>
          <w:szCs w:val="28"/>
        </w:rPr>
      </w:pPr>
    </w:p>
    <w:p w:rsidR="00C233C9" w:rsidRDefault="00C233C9" w:rsidP="00C233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4D01">
        <w:rPr>
          <w:sz w:val="28"/>
          <w:szCs w:val="28"/>
        </w:rPr>
        <w:t xml:space="preserve">1 полугодии </w:t>
      </w:r>
      <w:r>
        <w:rPr>
          <w:sz w:val="28"/>
          <w:szCs w:val="28"/>
        </w:rPr>
        <w:t>20</w:t>
      </w:r>
      <w:r w:rsidR="00464D01">
        <w:rPr>
          <w:sz w:val="28"/>
          <w:szCs w:val="28"/>
        </w:rPr>
        <w:t>2</w:t>
      </w:r>
      <w:r w:rsidR="0053711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прокуратурой </w:t>
      </w:r>
      <w:r w:rsidR="00F57511">
        <w:rPr>
          <w:sz w:val="28"/>
          <w:szCs w:val="28"/>
        </w:rPr>
        <w:t>района выявлено</w:t>
      </w:r>
      <w:r>
        <w:rPr>
          <w:sz w:val="28"/>
          <w:szCs w:val="28"/>
        </w:rPr>
        <w:t xml:space="preserve"> </w:t>
      </w:r>
      <w:r w:rsidR="00537114">
        <w:rPr>
          <w:sz w:val="28"/>
          <w:szCs w:val="28"/>
        </w:rPr>
        <w:t>46</w:t>
      </w:r>
      <w:r w:rsidR="00464D01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 xml:space="preserve"> законодательства о противодействии коррупции, принесено </w:t>
      </w:r>
      <w:r w:rsidR="00537114">
        <w:rPr>
          <w:sz w:val="28"/>
          <w:szCs w:val="28"/>
        </w:rPr>
        <w:t>14</w:t>
      </w:r>
      <w:r>
        <w:rPr>
          <w:sz w:val="28"/>
          <w:szCs w:val="28"/>
        </w:rPr>
        <w:t xml:space="preserve"> пр</w:t>
      </w:r>
      <w:r w:rsidR="008530AB">
        <w:rPr>
          <w:sz w:val="28"/>
          <w:szCs w:val="28"/>
        </w:rPr>
        <w:t xml:space="preserve">отестов </w:t>
      </w:r>
      <w:r w:rsidR="00537114">
        <w:rPr>
          <w:sz w:val="28"/>
          <w:szCs w:val="28"/>
        </w:rPr>
        <w:t xml:space="preserve">                         </w:t>
      </w:r>
      <w:r w:rsidR="008530AB">
        <w:rPr>
          <w:sz w:val="28"/>
          <w:szCs w:val="28"/>
        </w:rPr>
        <w:t>на незаконные нормативные</w:t>
      </w:r>
      <w:r>
        <w:rPr>
          <w:sz w:val="28"/>
          <w:szCs w:val="28"/>
        </w:rPr>
        <w:t xml:space="preserve"> правовые акты, которые рассмотрены и удовлетворены, внесен</w:t>
      </w:r>
      <w:r w:rsidR="008530A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37114">
        <w:rPr>
          <w:sz w:val="28"/>
          <w:szCs w:val="28"/>
        </w:rPr>
        <w:t>27</w:t>
      </w:r>
      <w:r>
        <w:rPr>
          <w:sz w:val="28"/>
          <w:szCs w:val="28"/>
        </w:rPr>
        <w:t xml:space="preserve"> представлений,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рассмотрения </w:t>
      </w:r>
      <w:r w:rsidR="00537114">
        <w:rPr>
          <w:sz w:val="28"/>
          <w:szCs w:val="28"/>
        </w:rPr>
        <w:t>которых 18</w:t>
      </w:r>
      <w:r>
        <w:rPr>
          <w:sz w:val="28"/>
          <w:szCs w:val="28"/>
        </w:rPr>
        <w:t xml:space="preserve"> </w:t>
      </w:r>
      <w:r w:rsidR="00537114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лиц привлечены к дисциплинарной ответственности</w:t>
      </w:r>
      <w:r w:rsidR="00537114">
        <w:rPr>
          <w:sz w:val="28"/>
          <w:szCs w:val="28"/>
        </w:rPr>
        <w:t>,                                4 должностных лица привлечены к административной ответственности</w:t>
      </w:r>
      <w:r>
        <w:rPr>
          <w:sz w:val="28"/>
          <w:szCs w:val="28"/>
        </w:rPr>
        <w:t xml:space="preserve"> </w:t>
      </w:r>
    </w:p>
    <w:p w:rsidR="00F57511" w:rsidRDefault="00C233C9" w:rsidP="00F57511">
      <w:pPr>
        <w:ind w:firstLine="708"/>
        <w:jc w:val="both"/>
        <w:rPr>
          <w:sz w:val="28"/>
          <w:szCs w:val="28"/>
        </w:rPr>
      </w:pPr>
      <w:r w:rsidRPr="00C233C9">
        <w:rPr>
          <w:sz w:val="28"/>
          <w:szCs w:val="28"/>
        </w:rPr>
        <w:t>Так</w:t>
      </w:r>
      <w:r w:rsidR="008530AB">
        <w:rPr>
          <w:sz w:val="28"/>
          <w:szCs w:val="28"/>
        </w:rPr>
        <w:t>,</w:t>
      </w:r>
      <w:r>
        <w:rPr>
          <w:sz w:val="28"/>
          <w:szCs w:val="28"/>
        </w:rPr>
        <w:t xml:space="preserve"> в нарушени</w:t>
      </w:r>
      <w:r w:rsidR="008530A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57511">
        <w:rPr>
          <w:sz w:val="28"/>
          <w:szCs w:val="28"/>
        </w:rPr>
        <w:t xml:space="preserve">требований </w:t>
      </w:r>
      <w:r w:rsidR="00F57511" w:rsidRPr="00F57511">
        <w:rPr>
          <w:sz w:val="28"/>
          <w:szCs w:val="28"/>
        </w:rPr>
        <w:t>ст. 8, 8.1 Федерального закона № 273-ФЗ</w:t>
      </w:r>
      <w:r w:rsidR="00F57511">
        <w:rPr>
          <w:sz w:val="28"/>
          <w:szCs w:val="28"/>
        </w:rPr>
        <w:t xml:space="preserve"> руководитель </w:t>
      </w:r>
      <w:r w:rsidR="008530AB">
        <w:rPr>
          <w:sz w:val="28"/>
          <w:szCs w:val="28"/>
        </w:rPr>
        <w:t>одного из муниципальных учреждений</w:t>
      </w:r>
      <w:r w:rsidR="00F57511">
        <w:rPr>
          <w:sz w:val="28"/>
          <w:szCs w:val="28"/>
        </w:rPr>
        <w:t xml:space="preserve"> не предоставил </w:t>
      </w:r>
      <w:r w:rsidR="00F57511" w:rsidRPr="00F57511">
        <w:rPr>
          <w:sz w:val="28"/>
          <w:szCs w:val="28"/>
        </w:rPr>
        <w:t>сведения</w:t>
      </w:r>
      <w:r w:rsidR="00537114">
        <w:rPr>
          <w:sz w:val="28"/>
          <w:szCs w:val="28"/>
        </w:rPr>
        <w:t xml:space="preserve">                   </w:t>
      </w:r>
      <w:r w:rsidR="00F57511" w:rsidRPr="00F57511">
        <w:rPr>
          <w:sz w:val="28"/>
          <w:szCs w:val="28"/>
        </w:rPr>
        <w:t xml:space="preserve"> о доходах</w:t>
      </w:r>
      <w:r w:rsidR="008530AB">
        <w:rPr>
          <w:sz w:val="28"/>
          <w:szCs w:val="28"/>
        </w:rPr>
        <w:t>,</w:t>
      </w:r>
      <w:r w:rsidR="00F57511" w:rsidRPr="00F57511">
        <w:rPr>
          <w:sz w:val="28"/>
          <w:szCs w:val="28"/>
        </w:rPr>
        <w:t xml:space="preserve"> расходах, об имуществе, обязательствах муниципального характера</w:t>
      </w:r>
      <w:r w:rsidR="00464D01">
        <w:rPr>
          <w:sz w:val="28"/>
          <w:szCs w:val="28"/>
        </w:rPr>
        <w:t xml:space="preserve">. Кроме того, в нарушении ст. 12 ФЗ «О муниципальной службе в РФ» </w:t>
      </w:r>
      <w:r w:rsidR="00537114">
        <w:rPr>
          <w:sz w:val="28"/>
          <w:szCs w:val="28"/>
        </w:rPr>
        <w:t xml:space="preserve">                                   </w:t>
      </w:r>
      <w:r w:rsidR="00464D01">
        <w:rPr>
          <w:sz w:val="28"/>
          <w:szCs w:val="28"/>
        </w:rPr>
        <w:t xml:space="preserve">в </w:t>
      </w:r>
      <w:r w:rsidR="00537114">
        <w:rPr>
          <w:sz w:val="28"/>
          <w:szCs w:val="28"/>
        </w:rPr>
        <w:t>6</w:t>
      </w:r>
      <w:r w:rsidR="00464D01">
        <w:rPr>
          <w:sz w:val="28"/>
          <w:szCs w:val="28"/>
        </w:rPr>
        <w:t xml:space="preserve"> муниципальных образования предоставлены недостоверные сведения</w:t>
      </w:r>
      <w:r w:rsidR="00537114">
        <w:rPr>
          <w:sz w:val="28"/>
          <w:szCs w:val="28"/>
        </w:rPr>
        <w:t xml:space="preserve">                           </w:t>
      </w:r>
      <w:r w:rsidR="00464D01" w:rsidRPr="00464D01">
        <w:rPr>
          <w:sz w:val="28"/>
          <w:szCs w:val="28"/>
        </w:rPr>
        <w:t xml:space="preserve"> </w:t>
      </w:r>
      <w:r w:rsidR="00464D01">
        <w:rPr>
          <w:sz w:val="28"/>
          <w:szCs w:val="28"/>
        </w:rPr>
        <w:t>о доходах муниципальных служащих.</w:t>
      </w:r>
      <w:r w:rsidR="00F57511">
        <w:rPr>
          <w:sz w:val="28"/>
          <w:szCs w:val="28"/>
        </w:rPr>
        <w:t xml:space="preserve"> </w:t>
      </w:r>
    </w:p>
    <w:p w:rsidR="00916802" w:rsidRDefault="00916802" w:rsidP="00916802">
      <w:pPr>
        <w:jc w:val="both"/>
        <w:rPr>
          <w:sz w:val="28"/>
          <w:szCs w:val="28"/>
        </w:rPr>
      </w:pPr>
    </w:p>
    <w:p w:rsidR="00537114" w:rsidRDefault="00537114" w:rsidP="00916802">
      <w:pPr>
        <w:jc w:val="both"/>
        <w:rPr>
          <w:sz w:val="28"/>
          <w:szCs w:val="28"/>
        </w:rPr>
      </w:pPr>
    </w:p>
    <w:p w:rsidR="00537114" w:rsidRDefault="00916802" w:rsidP="005371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Дмитриевского района</w:t>
      </w:r>
    </w:p>
    <w:p w:rsidR="00537114" w:rsidRDefault="00537114" w:rsidP="00537114">
      <w:pPr>
        <w:spacing w:line="240" w:lineRule="exact"/>
        <w:jc w:val="both"/>
        <w:rPr>
          <w:sz w:val="28"/>
          <w:szCs w:val="28"/>
        </w:rPr>
      </w:pPr>
    </w:p>
    <w:p w:rsidR="00916802" w:rsidRDefault="00537114" w:rsidP="005371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младший</w:t>
      </w:r>
      <w:r w:rsidR="0091680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советник</w:t>
      </w:r>
      <w:r w:rsidR="00916802">
        <w:rPr>
          <w:sz w:val="28"/>
          <w:szCs w:val="28"/>
        </w:rPr>
        <w:t xml:space="preserve"> </w:t>
      </w:r>
      <w:r>
        <w:rPr>
          <w:sz w:val="28"/>
          <w:szCs w:val="28"/>
        </w:rPr>
        <w:t>юстиции</w:t>
      </w:r>
      <w:r w:rsidR="0091680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="00916802">
        <w:rPr>
          <w:sz w:val="28"/>
          <w:szCs w:val="28"/>
        </w:rPr>
        <w:t xml:space="preserve">      </w:t>
      </w:r>
      <w:bookmarkStart w:id="0" w:name="_GoBack"/>
      <w:bookmarkEnd w:id="0"/>
      <w:r w:rsidR="0091680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</w:t>
      </w:r>
      <w:r w:rsidR="0091680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916802">
        <w:rPr>
          <w:sz w:val="28"/>
          <w:szCs w:val="28"/>
        </w:rPr>
        <w:t xml:space="preserve">. </w:t>
      </w:r>
      <w:r>
        <w:rPr>
          <w:sz w:val="28"/>
          <w:szCs w:val="28"/>
        </w:rPr>
        <w:t>Челноков</w:t>
      </w:r>
      <w:r>
        <w:rPr>
          <w:sz w:val="28"/>
          <w:szCs w:val="28"/>
        </w:rPr>
        <w:br/>
      </w:r>
    </w:p>
    <w:sectPr w:rsidR="00916802" w:rsidSect="005371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68E"/>
    <w:rsid w:val="0012620E"/>
    <w:rsid w:val="00386320"/>
    <w:rsid w:val="003F0F27"/>
    <w:rsid w:val="00451C1D"/>
    <w:rsid w:val="00464D01"/>
    <w:rsid w:val="00537114"/>
    <w:rsid w:val="00743947"/>
    <w:rsid w:val="0078452D"/>
    <w:rsid w:val="008530AB"/>
    <w:rsid w:val="008F3194"/>
    <w:rsid w:val="00916802"/>
    <w:rsid w:val="0092668E"/>
    <w:rsid w:val="00935C20"/>
    <w:rsid w:val="0095436B"/>
    <w:rsid w:val="00A86E10"/>
    <w:rsid w:val="00AC7744"/>
    <w:rsid w:val="00B32047"/>
    <w:rsid w:val="00B928BE"/>
    <w:rsid w:val="00C2055C"/>
    <w:rsid w:val="00C233C9"/>
    <w:rsid w:val="00C30BE9"/>
    <w:rsid w:val="00D5509E"/>
    <w:rsid w:val="00E17F0E"/>
    <w:rsid w:val="00F5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2055C"/>
    <w:pPr>
      <w:ind w:left="720" w:right="-144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Roman</cp:lastModifiedBy>
  <cp:revision>4</cp:revision>
  <dcterms:created xsi:type="dcterms:W3CDTF">2022-06-21T15:21:00Z</dcterms:created>
  <dcterms:modified xsi:type="dcterms:W3CDTF">2023-06-29T17:51:00Z</dcterms:modified>
</cp:coreProperties>
</file>