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80" w:rsidRDefault="002A1A80" w:rsidP="002A1A80">
      <w:pPr>
        <w:jc w:val="right"/>
        <w:rPr>
          <w:b/>
        </w:rPr>
      </w:pPr>
      <w:r>
        <w:rPr>
          <w:b/>
        </w:rPr>
        <w:t>ПРОЕКТ</w:t>
      </w:r>
    </w:p>
    <w:p w:rsidR="00144A93" w:rsidRPr="00597983" w:rsidRDefault="00674B59" w:rsidP="00144A93">
      <w:pPr>
        <w:jc w:val="center"/>
        <w:rPr>
          <w:b/>
        </w:rPr>
      </w:pPr>
      <w:r>
        <w:rPr>
          <w:b/>
        </w:rPr>
        <w:t>РОССИЙСКАЯ</w:t>
      </w:r>
      <w:r w:rsidR="00144A93" w:rsidRPr="00597983">
        <w:rPr>
          <w:b/>
        </w:rPr>
        <w:t xml:space="preserve"> ФЕДЕРАЦИЯ</w:t>
      </w:r>
    </w:p>
    <w:p w:rsidR="00144A93" w:rsidRPr="00597983" w:rsidRDefault="00CF335B" w:rsidP="00144A93">
      <w:pPr>
        <w:jc w:val="center"/>
        <w:rPr>
          <w:b/>
        </w:rPr>
      </w:pPr>
      <w:r>
        <w:rPr>
          <w:b/>
        </w:rPr>
        <w:t xml:space="preserve">АДМИНИСТРАЦИЯ </w:t>
      </w:r>
      <w:r w:rsidR="00755391">
        <w:rPr>
          <w:b/>
        </w:rPr>
        <w:t>ПОПОВКИНСКОГО</w:t>
      </w:r>
      <w:r w:rsidR="00144A93" w:rsidRPr="00597983">
        <w:rPr>
          <w:b/>
        </w:rPr>
        <w:t xml:space="preserve"> СЕЛЬСОВЕТА</w:t>
      </w:r>
    </w:p>
    <w:p w:rsidR="00144A93" w:rsidRPr="00597983" w:rsidRDefault="00674B59" w:rsidP="00144A93">
      <w:pPr>
        <w:jc w:val="center"/>
        <w:rPr>
          <w:b/>
        </w:rPr>
      </w:pPr>
      <w:r>
        <w:rPr>
          <w:b/>
        </w:rPr>
        <w:t xml:space="preserve">ДМИТРИЕВСКОГО РАЙОНА </w:t>
      </w:r>
      <w:r w:rsidR="00144A93" w:rsidRPr="00597983">
        <w:rPr>
          <w:b/>
        </w:rPr>
        <w:t>КУРСКОЙ ОБЛАСТИ</w:t>
      </w:r>
    </w:p>
    <w:p w:rsidR="001621AE" w:rsidRPr="00597983" w:rsidRDefault="001621AE" w:rsidP="00144A93">
      <w:pPr>
        <w:jc w:val="center"/>
        <w:rPr>
          <w:b/>
        </w:rPr>
      </w:pPr>
    </w:p>
    <w:p w:rsidR="00144A93" w:rsidRPr="00D601A4" w:rsidRDefault="00144A93" w:rsidP="00144A93">
      <w:pPr>
        <w:jc w:val="center"/>
      </w:pPr>
      <w:r w:rsidRPr="00D601A4">
        <w:t xml:space="preserve">ПОСТАНОВЛЕНИЕ    </w:t>
      </w:r>
    </w:p>
    <w:p w:rsidR="001621AE" w:rsidRPr="00D601A4" w:rsidRDefault="001621AE" w:rsidP="00144A93"/>
    <w:p w:rsidR="00D601A4" w:rsidRDefault="00144A93" w:rsidP="006A000E">
      <w:pPr>
        <w:jc w:val="center"/>
      </w:pPr>
      <w:r w:rsidRPr="00D601A4">
        <w:t xml:space="preserve">от </w:t>
      </w:r>
      <w:r w:rsidR="002C5767">
        <w:t>. .</w:t>
      </w:r>
      <w:r w:rsidR="002A1A80">
        <w:t xml:space="preserve">      2022</w:t>
      </w:r>
      <w:r w:rsidR="00895847">
        <w:t xml:space="preserve"> </w:t>
      </w:r>
      <w:r w:rsidR="006724D6">
        <w:t xml:space="preserve"> </w:t>
      </w:r>
      <w:r w:rsidR="00FF731E">
        <w:t xml:space="preserve">     №</w:t>
      </w:r>
      <w:r w:rsidR="002A1A80">
        <w:t>______</w:t>
      </w:r>
    </w:p>
    <w:p w:rsidR="00144A93" w:rsidRPr="00D601A4" w:rsidRDefault="00755391" w:rsidP="00A776CC">
      <w:pPr>
        <w:jc w:val="center"/>
      </w:pPr>
      <w:proofErr w:type="spellStart"/>
      <w:r>
        <w:t>с</w:t>
      </w:r>
      <w:proofErr w:type="gramStart"/>
      <w:r>
        <w:t>.П</w:t>
      </w:r>
      <w:proofErr w:type="gramEnd"/>
      <w:r>
        <w:t>оповкино</w:t>
      </w:r>
      <w:proofErr w:type="spellEnd"/>
    </w:p>
    <w:p w:rsidR="00A776CC" w:rsidRPr="00D601A4" w:rsidRDefault="00A776CC" w:rsidP="00A776CC">
      <w:pPr>
        <w:jc w:val="center"/>
      </w:pPr>
    </w:p>
    <w:p w:rsidR="00FF731E" w:rsidRDefault="00A50E5A" w:rsidP="00A50E5A">
      <w:pPr>
        <w:jc w:val="center"/>
        <w:rPr>
          <w:b/>
        </w:rPr>
      </w:pPr>
      <w:r w:rsidRPr="00871A54">
        <w:rPr>
          <w:b/>
        </w:rPr>
        <w:t xml:space="preserve">Об </w:t>
      </w:r>
      <w:r w:rsidR="00FF731E" w:rsidRPr="00FF731E">
        <w:rPr>
          <w:b/>
        </w:rPr>
        <w:t xml:space="preserve">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</w:p>
    <w:p w:rsidR="00FF731E" w:rsidRDefault="00755391" w:rsidP="00A50E5A">
      <w:pPr>
        <w:jc w:val="center"/>
        <w:rPr>
          <w:b/>
        </w:rPr>
      </w:pPr>
      <w:proofErr w:type="spellStart"/>
      <w:r>
        <w:rPr>
          <w:b/>
        </w:rPr>
        <w:t>Поповкинского</w:t>
      </w:r>
      <w:proofErr w:type="spellEnd"/>
      <w:r w:rsidR="00FF731E">
        <w:rPr>
          <w:b/>
        </w:rPr>
        <w:t xml:space="preserve"> сельсовета Дмитриевского района </w:t>
      </w:r>
    </w:p>
    <w:p w:rsidR="00144A93" w:rsidRPr="00871A54" w:rsidRDefault="00FF731E" w:rsidP="00A50E5A">
      <w:pPr>
        <w:jc w:val="center"/>
        <w:rPr>
          <w:b/>
        </w:rPr>
      </w:pPr>
      <w:r>
        <w:rPr>
          <w:b/>
        </w:rPr>
        <w:t xml:space="preserve">Курской области </w:t>
      </w:r>
      <w:r w:rsidRPr="00FF731E">
        <w:rPr>
          <w:b/>
        </w:rPr>
        <w:t>на 202</w:t>
      </w:r>
      <w:r w:rsidR="002A1A80">
        <w:rPr>
          <w:b/>
        </w:rPr>
        <w:t xml:space="preserve">3 </w:t>
      </w:r>
      <w:r w:rsidRPr="00FF731E">
        <w:rPr>
          <w:b/>
        </w:rPr>
        <w:t>год</w:t>
      </w:r>
    </w:p>
    <w:p w:rsidR="00144A93" w:rsidRDefault="00144A93" w:rsidP="00144A93"/>
    <w:p w:rsidR="007140EC" w:rsidRPr="006A66CC" w:rsidRDefault="00FF731E" w:rsidP="00674B59">
      <w:pPr>
        <w:ind w:firstLine="709"/>
        <w:jc w:val="both"/>
      </w:pPr>
      <w:proofErr w:type="gramStart"/>
      <w:r w:rsidRPr="00FF731E">
        <w:t>В соответствии со статьей 44 Федера</w:t>
      </w:r>
      <w:r>
        <w:t>льного закона от 31 июля       2021 года №</w:t>
      </w:r>
      <w:r w:rsidRPr="00FF731E">
        <w:t>248-ФЗ «О государственном контроле (надзоре) и муниципальном контроле в Российской Федерации», постановлением Правительства Российс</w:t>
      </w:r>
      <w:r>
        <w:t>кой Федерации от 25 июня 2021 года №</w:t>
      </w:r>
      <w:r w:rsidRPr="00FF731E"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FF731E"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 закона от 06.10.2003 </w:t>
      </w:r>
      <w:r>
        <w:t>года №</w:t>
      </w:r>
      <w:r w:rsidRPr="00FF731E">
        <w:t>131-ФЗ «Об общих принципах организации местного самоуправления в Российской Федерации»</w:t>
      </w:r>
      <w:r w:rsidR="00674B59" w:rsidRPr="006A66CC">
        <w:t>,</w:t>
      </w:r>
      <w:r w:rsidR="00CF335B">
        <w:t xml:space="preserve"> Администрация </w:t>
      </w:r>
      <w:proofErr w:type="spellStart"/>
      <w:r w:rsidR="00755391">
        <w:t>Поповкинского</w:t>
      </w:r>
      <w:proofErr w:type="spellEnd"/>
      <w:r w:rsidR="00FF2BDE" w:rsidRPr="006A66CC">
        <w:t xml:space="preserve"> сельсовета Дмитриевского района Курской области ПОСТАНОВЛЯЕТ:</w:t>
      </w:r>
    </w:p>
    <w:p w:rsidR="00FF731E" w:rsidRDefault="00FF731E" w:rsidP="00FF731E">
      <w:pPr>
        <w:ind w:firstLine="709"/>
        <w:jc w:val="both"/>
      </w:pPr>
      <w: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</w:t>
      </w:r>
      <w:r w:rsidR="00CF335B">
        <w:t xml:space="preserve">ии </w:t>
      </w:r>
      <w:proofErr w:type="spellStart"/>
      <w:r w:rsidR="00755391">
        <w:t>Поповкинского</w:t>
      </w:r>
      <w:proofErr w:type="spellEnd"/>
      <w:r>
        <w:t xml:space="preserve"> сельсовета Дмитриевского района Курской области на 202</w:t>
      </w:r>
      <w:r w:rsidR="002A1A80">
        <w:t>3</w:t>
      </w:r>
      <w:r>
        <w:t xml:space="preserve"> год. </w:t>
      </w:r>
    </w:p>
    <w:p w:rsidR="00FF731E" w:rsidRDefault="00FF731E" w:rsidP="00FF731E">
      <w:pPr>
        <w:ind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 </w:t>
      </w:r>
    </w:p>
    <w:p w:rsidR="00FF731E" w:rsidRDefault="00FF731E" w:rsidP="002A1A80">
      <w:pPr>
        <w:ind w:firstLine="709"/>
        <w:jc w:val="both"/>
      </w:pPr>
      <w:r>
        <w:t xml:space="preserve">3. Настоящее постановление вступает в силу со дня его обнародования и подлежит размещению на официальном сайте </w:t>
      </w:r>
      <w:r w:rsidR="00CF335B">
        <w:t xml:space="preserve">Администрации </w:t>
      </w:r>
      <w:proofErr w:type="spellStart"/>
      <w:r w:rsidR="00755391">
        <w:t>Поповкинского</w:t>
      </w:r>
      <w:proofErr w:type="spellEnd"/>
      <w:r>
        <w:t xml:space="preserve"> сельсовета Дмитриевского района Курской области.</w:t>
      </w:r>
    </w:p>
    <w:p w:rsidR="00FF731E" w:rsidRDefault="00FF731E" w:rsidP="00FF731E">
      <w:pPr>
        <w:ind w:firstLine="709"/>
        <w:jc w:val="both"/>
      </w:pPr>
    </w:p>
    <w:p w:rsidR="002F5EA4" w:rsidRDefault="002F5EA4" w:rsidP="00FF731E">
      <w:pPr>
        <w:ind w:firstLine="709"/>
        <w:jc w:val="both"/>
      </w:pPr>
    </w:p>
    <w:p w:rsidR="00144A93" w:rsidRDefault="006A66CC" w:rsidP="00674B59">
      <w:pPr>
        <w:jc w:val="both"/>
      </w:pPr>
      <w:r>
        <w:t>Глав</w:t>
      </w:r>
      <w:r w:rsidR="002A1A80">
        <w:t>а</w:t>
      </w:r>
      <w:r w:rsidR="00CF335B">
        <w:t xml:space="preserve"> </w:t>
      </w:r>
      <w:proofErr w:type="spellStart"/>
      <w:r w:rsidR="00755391">
        <w:t>Поповкинского</w:t>
      </w:r>
      <w:proofErr w:type="spellEnd"/>
      <w:r w:rsidR="00144A93">
        <w:t xml:space="preserve"> сельсовета</w:t>
      </w:r>
      <w:r w:rsidR="00D601A4">
        <w:tab/>
      </w:r>
      <w:r w:rsidR="00D50301">
        <w:tab/>
      </w:r>
      <w:r w:rsidR="00FF731E">
        <w:tab/>
      </w:r>
      <w:r w:rsidR="00755391">
        <w:tab/>
        <w:t xml:space="preserve">              В.В. Глото</w:t>
      </w:r>
      <w:r w:rsidR="00CF335B">
        <w:t>в</w:t>
      </w:r>
    </w:p>
    <w:p w:rsidR="00144A93" w:rsidRDefault="00144A93" w:rsidP="00674B59">
      <w:pPr>
        <w:ind w:firstLine="709"/>
        <w:jc w:val="both"/>
      </w:pPr>
    </w:p>
    <w:p w:rsidR="00591396" w:rsidRPr="00CF335B" w:rsidRDefault="00144A93" w:rsidP="00FF731E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  <w:r w:rsidR="00CF335B">
        <w:rPr>
          <w:sz w:val="20"/>
          <w:szCs w:val="20"/>
        </w:rPr>
        <w:t xml:space="preserve"> </w:t>
      </w:r>
      <w:proofErr w:type="spellStart"/>
      <w:r w:rsidR="00755391">
        <w:rPr>
          <w:sz w:val="20"/>
          <w:szCs w:val="20"/>
        </w:rPr>
        <w:t>Е.Н.Каширина</w:t>
      </w:r>
      <w:proofErr w:type="spellEnd"/>
      <w:r w:rsidR="00591396">
        <w:br w:type="page"/>
      </w:r>
    </w:p>
    <w:p w:rsidR="00FF731E" w:rsidRDefault="00FF731E" w:rsidP="00FF731E">
      <w:pPr>
        <w:ind w:left="4253"/>
        <w:jc w:val="center"/>
      </w:pPr>
      <w:r>
        <w:lastRenderedPageBreak/>
        <w:t xml:space="preserve">Приложение </w:t>
      </w:r>
    </w:p>
    <w:p w:rsidR="00FF731E" w:rsidRDefault="00752A80" w:rsidP="00FF731E">
      <w:pPr>
        <w:ind w:left="4253"/>
        <w:jc w:val="center"/>
      </w:pPr>
      <w:r>
        <w:t>к п</w:t>
      </w:r>
      <w:r w:rsidR="00FF731E">
        <w:t>остановлению Администрации</w:t>
      </w:r>
    </w:p>
    <w:p w:rsidR="00FF731E" w:rsidRDefault="009F29B5" w:rsidP="009F29B5">
      <w:r>
        <w:t xml:space="preserve">                                                                             </w:t>
      </w:r>
      <w:proofErr w:type="spellStart"/>
      <w:r w:rsidR="00755391">
        <w:t>Поповкинского</w:t>
      </w:r>
      <w:proofErr w:type="spellEnd"/>
      <w:r w:rsidR="00FF731E">
        <w:t xml:space="preserve"> сельсовета</w:t>
      </w:r>
    </w:p>
    <w:p w:rsidR="00FF731E" w:rsidRDefault="00FF731E" w:rsidP="00FF731E">
      <w:pPr>
        <w:ind w:left="4253"/>
        <w:jc w:val="center"/>
      </w:pPr>
      <w:r>
        <w:t>Дмитриевского района Курской области</w:t>
      </w:r>
    </w:p>
    <w:p w:rsidR="00591396" w:rsidRDefault="00FF731E" w:rsidP="00591396">
      <w:pPr>
        <w:ind w:left="4253"/>
        <w:jc w:val="center"/>
      </w:pPr>
      <w:r>
        <w:t>от «</w:t>
      </w:r>
      <w:r w:rsidR="002A1A80">
        <w:t>__</w:t>
      </w:r>
      <w:r w:rsidR="00591396">
        <w:t xml:space="preserve">» </w:t>
      </w:r>
      <w:r w:rsidR="002A1A80">
        <w:t>_________</w:t>
      </w:r>
      <w:r w:rsidR="00591396">
        <w:t xml:space="preserve"> 202</w:t>
      </w:r>
      <w:r w:rsidR="002A1A80">
        <w:t>2 года №__</w:t>
      </w:r>
    </w:p>
    <w:p w:rsidR="00591396" w:rsidRDefault="00591396" w:rsidP="00591396">
      <w:pPr>
        <w:ind w:left="4253"/>
        <w:jc w:val="center"/>
      </w:pPr>
    </w:p>
    <w:p w:rsidR="00FF731E" w:rsidRPr="003B2143" w:rsidRDefault="00FF731E" w:rsidP="00FF731E">
      <w:pPr>
        <w:pStyle w:val="Default"/>
        <w:tabs>
          <w:tab w:val="left" w:pos="3912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143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FF731E" w:rsidRPr="003B2143" w:rsidRDefault="00FF731E" w:rsidP="00FF731E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143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2143">
        <w:rPr>
          <w:rFonts w:ascii="Times New Roman" w:hAnsi="Times New Roman" w:cs="Times New Roman"/>
          <w:b/>
          <w:sz w:val="28"/>
          <w:szCs w:val="28"/>
        </w:rPr>
        <w:t>при осуществлении муниципального контроля в сфере благоустройства на 202</w:t>
      </w:r>
      <w:r w:rsidR="002A1A80">
        <w:rPr>
          <w:rFonts w:ascii="Times New Roman" w:hAnsi="Times New Roman" w:cs="Times New Roman"/>
          <w:b/>
          <w:sz w:val="28"/>
          <w:szCs w:val="28"/>
        </w:rPr>
        <w:t>3</w:t>
      </w:r>
      <w:r w:rsidRPr="003B214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F731E" w:rsidRPr="00CF273F" w:rsidRDefault="00FF731E" w:rsidP="00FF731E">
      <w:pPr>
        <w:jc w:val="center"/>
      </w:pPr>
    </w:p>
    <w:p w:rsidR="00FF731E" w:rsidRPr="003B2143" w:rsidRDefault="00FF731E" w:rsidP="00FF731E">
      <w:pPr>
        <w:spacing w:before="14"/>
        <w:jc w:val="center"/>
        <w:rPr>
          <w:b/>
          <w:color w:val="010302"/>
        </w:rPr>
      </w:pPr>
      <w:r w:rsidRPr="003B2143">
        <w:rPr>
          <w:b/>
          <w:color w:val="000000"/>
        </w:rPr>
        <w:t>Паспорт программы</w:t>
      </w:r>
    </w:p>
    <w:tbl>
      <w:tblPr>
        <w:tblStyle w:val="a7"/>
        <w:tblW w:w="9287" w:type="dxa"/>
        <w:tblLook w:val="04A0" w:firstRow="1" w:lastRow="0" w:firstColumn="1" w:lastColumn="0" w:noHBand="0" w:noVBand="1"/>
      </w:tblPr>
      <w:tblGrid>
        <w:gridCol w:w="2793"/>
        <w:gridCol w:w="6494"/>
      </w:tblGrid>
      <w:tr w:rsidR="00FF731E" w:rsidRPr="00F57515" w:rsidTr="009C70DF">
        <w:tc>
          <w:tcPr>
            <w:tcW w:w="2793" w:type="dxa"/>
          </w:tcPr>
          <w:p w:rsidR="00FF731E" w:rsidRPr="00D1145A" w:rsidRDefault="00FF731E" w:rsidP="009C70DF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D1145A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494" w:type="dxa"/>
          </w:tcPr>
          <w:p w:rsidR="00FF731E" w:rsidRPr="00D1145A" w:rsidRDefault="00FF731E" w:rsidP="009C70DF">
            <w:pPr>
              <w:tabs>
                <w:tab w:val="left" w:pos="1535"/>
              </w:tabs>
              <w:jc w:val="both"/>
              <w:rPr>
                <w:sz w:val="24"/>
                <w:szCs w:val="24"/>
              </w:rPr>
            </w:pPr>
            <w:r w:rsidRPr="00D1145A">
              <w:rPr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FF731E" w:rsidRPr="00F57515" w:rsidTr="009C70DF">
        <w:tc>
          <w:tcPr>
            <w:tcW w:w="2793" w:type="dxa"/>
          </w:tcPr>
          <w:p w:rsidR="00FF731E" w:rsidRPr="00D1145A" w:rsidRDefault="00FF731E" w:rsidP="009C70DF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D1145A">
              <w:rPr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494" w:type="dxa"/>
          </w:tcPr>
          <w:p w:rsidR="00FF731E" w:rsidRPr="00D1145A" w:rsidRDefault="00FF731E" w:rsidP="009C70DF">
            <w:pPr>
              <w:tabs>
                <w:tab w:val="left" w:pos="1535"/>
              </w:tabs>
              <w:jc w:val="both"/>
              <w:rPr>
                <w:sz w:val="24"/>
                <w:szCs w:val="24"/>
              </w:rPr>
            </w:pPr>
            <w:r w:rsidRPr="00D1145A">
              <w:rPr>
                <w:rFonts w:eastAsiaTheme="minorHAnsi"/>
                <w:color w:val="000000"/>
                <w:sz w:val="24"/>
                <w:szCs w:val="24"/>
              </w:rPr>
              <w:t>Федеральный зако</w:t>
            </w:r>
            <w:r w:rsidRPr="00D1145A">
              <w:rPr>
                <w:rFonts w:eastAsiaTheme="minorHAnsi"/>
                <w:color w:val="000000"/>
                <w:spacing w:val="345"/>
                <w:sz w:val="24"/>
                <w:szCs w:val="24"/>
              </w:rPr>
              <w:t>н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>о</w:t>
            </w:r>
            <w:r w:rsidRPr="00D1145A">
              <w:rPr>
                <w:rFonts w:eastAsiaTheme="minorHAnsi"/>
                <w:color w:val="000000"/>
                <w:spacing w:val="345"/>
                <w:sz w:val="24"/>
                <w:szCs w:val="24"/>
              </w:rPr>
              <w:t>т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>31.07.202</w:t>
            </w:r>
            <w:r w:rsidRPr="00D1145A">
              <w:rPr>
                <w:rFonts w:eastAsiaTheme="minorHAnsi"/>
                <w:color w:val="000000"/>
                <w:spacing w:val="345"/>
                <w:sz w:val="24"/>
                <w:szCs w:val="24"/>
              </w:rPr>
              <w:t>0</w:t>
            </w:r>
            <w:r w:rsidR="00CF273F">
              <w:rPr>
                <w:rFonts w:eastAsiaTheme="minorHAnsi"/>
                <w:color w:val="000000"/>
                <w:spacing w:val="345"/>
                <w:sz w:val="24"/>
                <w:szCs w:val="24"/>
              </w:rPr>
              <w:t xml:space="preserve">г.                                              </w:t>
            </w:r>
            <w:r>
              <w:rPr>
                <w:rFonts w:eastAsiaTheme="minorHAnsi"/>
                <w:color w:val="000000"/>
                <w:spacing w:val="345"/>
                <w:sz w:val="24"/>
                <w:szCs w:val="24"/>
              </w:rPr>
              <w:t xml:space="preserve"> 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>№248-Ф</w:t>
            </w:r>
            <w:r w:rsidRPr="00D1145A">
              <w:rPr>
                <w:rFonts w:eastAsiaTheme="minorHAnsi"/>
                <w:color w:val="000000"/>
                <w:spacing w:val="345"/>
                <w:sz w:val="24"/>
                <w:szCs w:val="24"/>
              </w:rPr>
              <w:t>З</w:t>
            </w:r>
            <w:proofErr w:type="gramStart"/>
            <w:r w:rsidRPr="00D1145A">
              <w:rPr>
                <w:rFonts w:eastAsiaTheme="minorHAnsi"/>
                <w:color w:val="000000"/>
                <w:sz w:val="24"/>
                <w:szCs w:val="24"/>
              </w:rPr>
              <w:t>«О</w:t>
            </w:r>
            <w:proofErr w:type="gramEnd"/>
            <w:r w:rsidRPr="00D1145A">
              <w:rPr>
                <w:rFonts w:eastAsiaTheme="minorHAnsi"/>
                <w:color w:val="000000"/>
                <w:sz w:val="24"/>
                <w:szCs w:val="24"/>
              </w:rPr>
              <w:t xml:space="preserve"> государственном контрол</w:t>
            </w:r>
            <w:r w:rsidRPr="00D1145A">
              <w:rPr>
                <w:rFonts w:eastAsiaTheme="minorHAnsi"/>
                <w:color w:val="000000"/>
                <w:spacing w:val="67"/>
                <w:sz w:val="24"/>
                <w:szCs w:val="24"/>
              </w:rPr>
              <w:t>е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>(надзоре</w:t>
            </w:r>
            <w:r w:rsidRPr="00D1145A">
              <w:rPr>
                <w:rFonts w:eastAsiaTheme="minorHAnsi"/>
                <w:color w:val="000000"/>
                <w:spacing w:val="67"/>
                <w:sz w:val="24"/>
                <w:szCs w:val="24"/>
              </w:rPr>
              <w:t xml:space="preserve">) и 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>муниципально</w:t>
            </w:r>
            <w:r w:rsidRPr="00D1145A">
              <w:rPr>
                <w:rFonts w:eastAsiaTheme="minorHAnsi"/>
                <w:color w:val="000000"/>
                <w:spacing w:val="67"/>
                <w:sz w:val="24"/>
                <w:szCs w:val="24"/>
              </w:rPr>
              <w:t xml:space="preserve">м 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 xml:space="preserve">контроле </w:t>
            </w:r>
            <w:r w:rsidRPr="00D1145A">
              <w:rPr>
                <w:rFonts w:eastAsiaTheme="minorHAnsi"/>
                <w:color w:val="000000"/>
                <w:spacing w:val="60"/>
                <w:sz w:val="24"/>
                <w:szCs w:val="24"/>
              </w:rPr>
              <w:t xml:space="preserve">в 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>Российско</w:t>
            </w:r>
            <w:r w:rsidRPr="00D1145A">
              <w:rPr>
                <w:rFonts w:eastAsiaTheme="minorHAnsi"/>
                <w:color w:val="000000"/>
                <w:spacing w:val="60"/>
                <w:sz w:val="24"/>
                <w:szCs w:val="24"/>
              </w:rPr>
              <w:t xml:space="preserve">й 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>Федерации»,</w:t>
            </w:r>
            <w:r w:rsidR="00755391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r w:rsidRPr="00D1145A">
              <w:rPr>
                <w:color w:val="000000"/>
                <w:sz w:val="24"/>
                <w:szCs w:val="24"/>
                <w:shd w:val="clear" w:color="auto" w:fill="FFFFFF"/>
              </w:rPr>
              <w:t>Федеральный закон от 11.06.2021</w:t>
            </w:r>
            <w:r w:rsidR="00E56FD1">
              <w:rPr>
                <w:color w:val="000000"/>
                <w:sz w:val="24"/>
                <w:szCs w:val="24"/>
                <w:shd w:val="clear" w:color="auto" w:fill="FFFFFF"/>
              </w:rPr>
              <w:t xml:space="preserve"> г. №</w:t>
            </w:r>
            <w:r w:rsidRPr="00D1145A">
              <w:rPr>
                <w:color w:val="000000"/>
                <w:sz w:val="24"/>
                <w:szCs w:val="24"/>
                <w:shd w:val="clear" w:color="auto" w:fill="FFFFFF"/>
              </w:rPr>
              <w:t>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FF731E" w:rsidRPr="00F57515" w:rsidTr="009C70DF">
        <w:tc>
          <w:tcPr>
            <w:tcW w:w="2793" w:type="dxa"/>
          </w:tcPr>
          <w:p w:rsidR="00FF731E" w:rsidRPr="00D1145A" w:rsidRDefault="00FF731E" w:rsidP="009C70DF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D1145A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6494" w:type="dxa"/>
          </w:tcPr>
          <w:p w:rsidR="00FF731E" w:rsidRPr="00D1145A" w:rsidRDefault="00FF731E" w:rsidP="00E56FD1">
            <w:pPr>
              <w:contextualSpacing/>
              <w:jc w:val="both"/>
              <w:rPr>
                <w:sz w:val="24"/>
                <w:szCs w:val="24"/>
              </w:rPr>
            </w:pPr>
            <w:r w:rsidRPr="00D1145A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755391">
              <w:rPr>
                <w:sz w:val="24"/>
                <w:szCs w:val="24"/>
              </w:rPr>
              <w:t>Поповкинского</w:t>
            </w:r>
            <w:proofErr w:type="spellEnd"/>
            <w:r w:rsidRPr="00D1145A">
              <w:rPr>
                <w:sz w:val="24"/>
                <w:szCs w:val="24"/>
              </w:rPr>
              <w:t xml:space="preserve"> сельсовета Дмитриевского района</w:t>
            </w:r>
          </w:p>
        </w:tc>
      </w:tr>
      <w:tr w:rsidR="00FF731E" w:rsidRPr="00F57515" w:rsidTr="009C70DF">
        <w:tc>
          <w:tcPr>
            <w:tcW w:w="2793" w:type="dxa"/>
          </w:tcPr>
          <w:p w:rsidR="00FF731E" w:rsidRPr="00D1145A" w:rsidRDefault="00FF731E" w:rsidP="009C70DF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D1145A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494" w:type="dxa"/>
          </w:tcPr>
          <w:p w:rsidR="00FF731E" w:rsidRPr="00D1145A" w:rsidRDefault="00FF731E" w:rsidP="009C70DF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1145A">
              <w:rPr>
                <w:rFonts w:eastAsia="Calibri"/>
                <w:color w:val="000000"/>
                <w:sz w:val="24"/>
                <w:szCs w:val="24"/>
              </w:rPr>
              <w:t>1. Устранение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 xml:space="preserve"> п</w:t>
            </w:r>
            <w:r w:rsidRPr="00D1145A">
              <w:rPr>
                <w:rFonts w:eastAsia="Calibri"/>
                <w:color w:val="000000"/>
                <w:sz w:val="24"/>
                <w:szCs w:val="24"/>
              </w:rPr>
              <w:t>ричин, факторов и условий, способствующих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 xml:space="preserve"> п</w:t>
            </w:r>
            <w:r w:rsidRPr="00D1145A">
              <w:rPr>
                <w:rFonts w:eastAsia="Calibri"/>
                <w:color w:val="000000"/>
                <w:sz w:val="24"/>
                <w:szCs w:val="24"/>
              </w:rPr>
              <w:t>ричинению или возможному причинению вреда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 xml:space="preserve"> (ущерба) </w:t>
            </w:r>
            <w:r w:rsidRPr="00D1145A">
              <w:rPr>
                <w:rFonts w:eastAsia="Calibri"/>
                <w:color w:val="000000"/>
                <w:sz w:val="24"/>
                <w:szCs w:val="24"/>
              </w:rPr>
              <w:t xml:space="preserve">охраняемым 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>з</w:t>
            </w:r>
            <w:r w:rsidRPr="00D1145A">
              <w:rPr>
                <w:rFonts w:eastAsia="Calibri"/>
                <w:color w:val="000000"/>
                <w:sz w:val="24"/>
                <w:szCs w:val="24"/>
              </w:rPr>
              <w:t>аконом ценностям и нарушению обязательных требований, снижение рисков их возникновения.</w:t>
            </w:r>
          </w:p>
          <w:p w:rsidR="00FF731E" w:rsidRPr="00D1145A" w:rsidRDefault="00FF731E" w:rsidP="009C70DF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1145A">
              <w:rPr>
                <w:rFonts w:eastAsia="Calibri"/>
                <w:color w:val="000000"/>
                <w:sz w:val="24"/>
                <w:szCs w:val="24"/>
              </w:rPr>
              <w:t>2. Снижение административной нагрузки на подконтрольные субъекты.</w:t>
            </w:r>
          </w:p>
          <w:p w:rsidR="00FF731E" w:rsidRPr="00D1145A" w:rsidRDefault="00FF731E" w:rsidP="009C70DF">
            <w:pPr>
              <w:tabs>
                <w:tab w:val="left" w:pos="1535"/>
              </w:tabs>
              <w:jc w:val="both"/>
              <w:rPr>
                <w:sz w:val="24"/>
                <w:szCs w:val="24"/>
              </w:rPr>
            </w:pPr>
            <w:r w:rsidRPr="00D1145A">
              <w:rPr>
                <w:rFonts w:eastAsia="Calibri"/>
                <w:color w:val="000000"/>
                <w:sz w:val="24"/>
                <w:szCs w:val="24"/>
              </w:rPr>
              <w:t>3. Повышение результативности и эффективности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 xml:space="preserve"> к</w:t>
            </w:r>
            <w:r w:rsidRPr="00D1145A">
              <w:rPr>
                <w:rFonts w:eastAsia="Calibri"/>
                <w:color w:val="000000"/>
                <w:sz w:val="24"/>
                <w:szCs w:val="24"/>
              </w:rPr>
              <w:t>онтрольно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 xml:space="preserve">й </w:t>
            </w:r>
            <w:r w:rsidRPr="00D1145A">
              <w:rPr>
                <w:rFonts w:eastAsia="Calibri"/>
                <w:color w:val="000000"/>
                <w:sz w:val="24"/>
                <w:szCs w:val="24"/>
              </w:rPr>
              <w:t xml:space="preserve">деятельности в сфере 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>благоустройства.</w:t>
            </w:r>
          </w:p>
        </w:tc>
      </w:tr>
      <w:tr w:rsidR="00FF731E" w:rsidRPr="00F57515" w:rsidTr="009C70DF">
        <w:tc>
          <w:tcPr>
            <w:tcW w:w="2793" w:type="dxa"/>
          </w:tcPr>
          <w:p w:rsidR="00FF731E" w:rsidRPr="00D1145A" w:rsidRDefault="00FF731E" w:rsidP="009C70DF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D1145A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494" w:type="dxa"/>
          </w:tcPr>
          <w:p w:rsidR="00FF731E" w:rsidRPr="00D1145A" w:rsidRDefault="00FF731E" w:rsidP="009C70DF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1145A">
              <w:rPr>
                <w:rFonts w:eastAsia="Calibri"/>
                <w:color w:val="000000"/>
                <w:sz w:val="24"/>
                <w:szCs w:val="24"/>
              </w:rPr>
              <w:t xml:space="preserve">1. Предотвращение рисков причинения вреда охраняемым законом ценностям. </w:t>
            </w:r>
          </w:p>
          <w:p w:rsidR="00FF731E" w:rsidRPr="00D1145A" w:rsidRDefault="00FF731E" w:rsidP="009C70DF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1145A">
              <w:rPr>
                <w:rFonts w:eastAsia="Calibri"/>
                <w:color w:val="000000"/>
                <w:sz w:val="24"/>
                <w:szCs w:val="24"/>
              </w:rPr>
              <w:t xml:space="preserve">2. 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FF731E" w:rsidRPr="00D1145A" w:rsidRDefault="00FF731E" w:rsidP="009C70DF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1145A">
              <w:rPr>
                <w:rFonts w:eastAsia="Calibri"/>
                <w:color w:val="000000"/>
                <w:sz w:val="24"/>
                <w:szCs w:val="24"/>
              </w:rPr>
              <w:t xml:space="preserve">3. 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FF731E" w:rsidRPr="00D1145A" w:rsidRDefault="00FF731E" w:rsidP="009C70DF">
            <w:pPr>
              <w:tabs>
                <w:tab w:val="left" w:pos="1535"/>
              </w:tabs>
              <w:jc w:val="both"/>
              <w:rPr>
                <w:sz w:val="24"/>
                <w:szCs w:val="24"/>
              </w:rPr>
            </w:pPr>
            <w:r w:rsidRPr="00D1145A">
              <w:rPr>
                <w:rFonts w:eastAsia="Calibri"/>
                <w:color w:val="000000"/>
                <w:sz w:val="24"/>
                <w:szCs w:val="24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FF731E" w:rsidRPr="00D1145A" w:rsidTr="00E56FD1">
        <w:tc>
          <w:tcPr>
            <w:tcW w:w="2793" w:type="dxa"/>
          </w:tcPr>
          <w:p w:rsidR="00FF731E" w:rsidRPr="00D1145A" w:rsidRDefault="00FF731E" w:rsidP="009C70DF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D1145A">
              <w:rPr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6494" w:type="dxa"/>
            <w:vAlign w:val="center"/>
          </w:tcPr>
          <w:p w:rsidR="00FF731E" w:rsidRPr="00D1145A" w:rsidRDefault="00FF731E" w:rsidP="002A1A80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D1145A">
              <w:rPr>
                <w:sz w:val="24"/>
                <w:szCs w:val="24"/>
              </w:rPr>
              <w:t>202</w:t>
            </w:r>
            <w:r w:rsidR="002A1A80">
              <w:rPr>
                <w:sz w:val="24"/>
                <w:szCs w:val="24"/>
              </w:rPr>
              <w:t>3</w:t>
            </w:r>
            <w:r w:rsidRPr="00D1145A">
              <w:rPr>
                <w:sz w:val="24"/>
                <w:szCs w:val="24"/>
              </w:rPr>
              <w:t xml:space="preserve"> год</w:t>
            </w:r>
          </w:p>
        </w:tc>
      </w:tr>
      <w:tr w:rsidR="00FF731E" w:rsidRPr="00F57515" w:rsidTr="009C70DF">
        <w:tc>
          <w:tcPr>
            <w:tcW w:w="2793" w:type="dxa"/>
          </w:tcPr>
          <w:p w:rsidR="00FF731E" w:rsidRPr="00D1145A" w:rsidRDefault="00FF731E" w:rsidP="009C70DF">
            <w:pPr>
              <w:tabs>
                <w:tab w:val="left" w:pos="1535"/>
              </w:tabs>
              <w:ind w:right="-229"/>
              <w:rPr>
                <w:sz w:val="24"/>
                <w:szCs w:val="24"/>
              </w:rPr>
            </w:pPr>
            <w:r w:rsidRPr="00D1145A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494" w:type="dxa"/>
          </w:tcPr>
          <w:p w:rsidR="00FF731E" w:rsidRPr="00D1145A" w:rsidRDefault="00FF731E" w:rsidP="009C70DF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1145A">
              <w:rPr>
                <w:rFonts w:eastAsia="Calibri"/>
                <w:color w:val="000000"/>
                <w:sz w:val="24"/>
                <w:szCs w:val="24"/>
              </w:rPr>
              <w:t>1. М</w:t>
            </w:r>
            <w:r w:rsidRPr="00D1145A">
              <w:rPr>
                <w:bCs/>
                <w:iCs/>
                <w:sz w:val="24"/>
                <w:szCs w:val="24"/>
              </w:rPr>
              <w:t xml:space="preserve">инимизирование количества нарушений субъектами профилактики обязательных требований, установленных </w:t>
            </w:r>
            <w:r w:rsidRPr="00D1145A">
              <w:rPr>
                <w:bCs/>
                <w:iCs/>
                <w:sz w:val="24"/>
                <w:szCs w:val="24"/>
              </w:rPr>
              <w:lastRenderedPageBreak/>
              <w:t>Правилами благоустройства;</w:t>
            </w:r>
          </w:p>
          <w:p w:rsidR="00FF731E" w:rsidRPr="00D1145A" w:rsidRDefault="00FF731E" w:rsidP="009C70DF">
            <w:pPr>
              <w:tabs>
                <w:tab w:val="left" w:pos="1535"/>
              </w:tabs>
              <w:jc w:val="both"/>
              <w:rPr>
                <w:sz w:val="24"/>
                <w:szCs w:val="24"/>
              </w:rPr>
            </w:pPr>
            <w:r w:rsidRPr="00D1145A">
              <w:rPr>
                <w:rFonts w:eastAsia="Calibri"/>
                <w:color w:val="000000"/>
                <w:sz w:val="24"/>
                <w:szCs w:val="24"/>
              </w:rPr>
              <w:t>2. 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>Повышение правосознания и правовой культуры контролируемых лиц.</w:t>
            </w:r>
          </w:p>
        </w:tc>
      </w:tr>
    </w:tbl>
    <w:p w:rsidR="00591396" w:rsidRDefault="00591396" w:rsidP="00591396">
      <w:pPr>
        <w:jc w:val="center"/>
      </w:pPr>
    </w:p>
    <w:p w:rsidR="00E56FD1" w:rsidRDefault="00E56FD1" w:rsidP="00591396">
      <w:pPr>
        <w:jc w:val="center"/>
      </w:pPr>
    </w:p>
    <w:p w:rsidR="00E56FD1" w:rsidRPr="00CF273F" w:rsidRDefault="00E56FD1" w:rsidP="00E56FD1">
      <w:pPr>
        <w:pStyle w:val="a9"/>
        <w:jc w:val="center"/>
        <w:rPr>
          <w:b/>
          <w:sz w:val="28"/>
          <w:lang w:val="ru-RU"/>
        </w:rPr>
      </w:pPr>
      <w:r w:rsidRPr="00CF273F">
        <w:rPr>
          <w:b/>
          <w:sz w:val="28"/>
          <w:lang w:val="ru-RU"/>
        </w:rPr>
        <w:t>1. Анализ текущего состояния осуществления муниципального контроля в сфере благоустройства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E56FD1" w:rsidRPr="00E56FD1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E56FD1">
        <w:rPr>
          <w:sz w:val="28"/>
          <w:lang w:val="ru-RU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</w:t>
      </w:r>
      <w:bookmarkStart w:id="0" w:name="_GoBack"/>
      <w:proofErr w:type="spellStart"/>
      <w:r w:rsidR="00755391">
        <w:rPr>
          <w:sz w:val="28"/>
          <w:lang w:val="ru-RU"/>
        </w:rPr>
        <w:t>Поповкинский</w:t>
      </w:r>
      <w:bookmarkEnd w:id="0"/>
      <w:proofErr w:type="spellEnd"/>
      <w:r w:rsidRPr="00E56FD1">
        <w:rPr>
          <w:sz w:val="28"/>
          <w:lang w:val="ru-RU"/>
        </w:rPr>
        <w:t xml:space="preserve"> сельсовет»</w:t>
      </w:r>
      <w:r w:rsidRPr="002A1A80">
        <w:rPr>
          <w:sz w:val="28"/>
          <w:lang w:val="ru-RU"/>
        </w:rPr>
        <w:t xml:space="preserve"> Дмитриевского района Курской области</w:t>
      </w:r>
      <w:r w:rsidRPr="00E56FD1">
        <w:rPr>
          <w:sz w:val="28"/>
          <w:lang w:val="ru-RU"/>
        </w:rPr>
        <w:t>.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1.2. За текущий период 202</w:t>
      </w:r>
      <w:r w:rsidR="002A1A80">
        <w:rPr>
          <w:sz w:val="28"/>
          <w:lang w:val="ru-RU"/>
        </w:rPr>
        <w:t>2</w:t>
      </w:r>
      <w:r w:rsidRPr="002A1A80">
        <w:rPr>
          <w:sz w:val="28"/>
          <w:lang w:val="ru-RU"/>
        </w:rPr>
        <w:t xml:space="preserve"> года в рамках муниципального </w:t>
      </w:r>
      <w:proofErr w:type="gramStart"/>
      <w:r w:rsidRPr="002A1A80">
        <w:rPr>
          <w:sz w:val="28"/>
          <w:lang w:val="ru-RU"/>
        </w:rPr>
        <w:t>контроля за</w:t>
      </w:r>
      <w:proofErr w:type="gramEnd"/>
      <w:r w:rsidRPr="002A1A80">
        <w:rPr>
          <w:sz w:val="28"/>
          <w:lang w:val="ru-RU"/>
        </w:rPr>
        <w:t xml:space="preserve"> соблюдением Правил благоустрой</w:t>
      </w:r>
      <w:r w:rsidR="00512E71">
        <w:rPr>
          <w:sz w:val="28"/>
          <w:lang w:val="ru-RU"/>
        </w:rPr>
        <w:t xml:space="preserve">ства на территории </w:t>
      </w:r>
      <w:proofErr w:type="spellStart"/>
      <w:r w:rsidR="00755391">
        <w:rPr>
          <w:sz w:val="28"/>
          <w:lang w:val="ru-RU"/>
        </w:rPr>
        <w:t>Поповкинского</w:t>
      </w:r>
      <w:proofErr w:type="spellEnd"/>
      <w:r w:rsidRPr="002A1A80">
        <w:rPr>
          <w:sz w:val="28"/>
          <w:lang w:val="ru-RU"/>
        </w:rPr>
        <w:t xml:space="preserve"> сельсовета плановые и внеплановые проверки, мероприятия по контролю без взаимодействия с субъектами контр</w:t>
      </w:r>
      <w:r w:rsidR="00512E71">
        <w:rPr>
          <w:sz w:val="28"/>
          <w:lang w:val="ru-RU"/>
        </w:rPr>
        <w:t xml:space="preserve">оля на территории </w:t>
      </w:r>
      <w:proofErr w:type="spellStart"/>
      <w:r w:rsidR="00755391">
        <w:rPr>
          <w:sz w:val="28"/>
          <w:lang w:val="ru-RU"/>
        </w:rPr>
        <w:t>Поповкинского</w:t>
      </w:r>
      <w:proofErr w:type="spellEnd"/>
      <w:r w:rsidRPr="002A1A80">
        <w:rPr>
          <w:sz w:val="28"/>
          <w:lang w:val="ru-RU"/>
        </w:rPr>
        <w:t xml:space="preserve"> сельсовета не производились.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Эксперты и представители экспертных организаций к проведению проверок не привлекались.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</w:t>
      </w:r>
      <w:r w:rsidR="00A8097E">
        <w:rPr>
          <w:sz w:val="28"/>
          <w:lang w:val="ru-RU"/>
        </w:rPr>
        <w:t xml:space="preserve">ля, Администрацией </w:t>
      </w:r>
      <w:proofErr w:type="spellStart"/>
      <w:r w:rsidR="00755391">
        <w:rPr>
          <w:sz w:val="28"/>
          <w:lang w:val="ru-RU"/>
        </w:rPr>
        <w:t>Поповкинского</w:t>
      </w:r>
      <w:proofErr w:type="spellEnd"/>
      <w:r w:rsidRPr="002A1A80">
        <w:rPr>
          <w:sz w:val="28"/>
          <w:lang w:val="ru-RU"/>
        </w:rPr>
        <w:t xml:space="preserve"> сельсовета в 202</w:t>
      </w:r>
      <w:r w:rsidR="002A1A80">
        <w:rPr>
          <w:sz w:val="28"/>
          <w:lang w:val="ru-RU"/>
        </w:rPr>
        <w:t>2</w:t>
      </w:r>
      <w:r w:rsidRPr="002A1A80">
        <w:rPr>
          <w:sz w:val="28"/>
          <w:lang w:val="ru-RU"/>
        </w:rPr>
        <w:t xml:space="preserve"> году проведена следующая работа: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E56FD1" w:rsidRPr="00CF273F" w:rsidRDefault="00E56FD1" w:rsidP="00E56FD1">
      <w:pPr>
        <w:pStyle w:val="a9"/>
        <w:ind w:firstLine="709"/>
        <w:jc w:val="both"/>
        <w:rPr>
          <w:sz w:val="24"/>
          <w:lang w:val="ru-RU"/>
        </w:rPr>
      </w:pPr>
    </w:p>
    <w:p w:rsidR="00E56FD1" w:rsidRPr="002A1A80" w:rsidRDefault="00E56FD1" w:rsidP="00E56FD1">
      <w:pPr>
        <w:pStyle w:val="a9"/>
        <w:jc w:val="center"/>
        <w:rPr>
          <w:b/>
          <w:sz w:val="28"/>
          <w:lang w:val="ru-RU"/>
        </w:rPr>
      </w:pPr>
      <w:r w:rsidRPr="002A1A80">
        <w:rPr>
          <w:b/>
          <w:sz w:val="28"/>
          <w:lang w:val="ru-RU"/>
        </w:rPr>
        <w:t>2. Характеристика проблем, на решение которых направлена программа профилактики</w:t>
      </w:r>
    </w:p>
    <w:p w:rsidR="00E56FD1" w:rsidRPr="00E56FD1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E56FD1">
        <w:rPr>
          <w:sz w:val="28"/>
          <w:lang w:val="ru-RU"/>
        </w:rPr>
        <w:t xml:space="preserve"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</w:t>
      </w:r>
      <w:r w:rsidRPr="00E56FD1">
        <w:rPr>
          <w:sz w:val="28"/>
          <w:lang w:val="ru-RU"/>
        </w:rPr>
        <w:lastRenderedPageBreak/>
        <w:t>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E56FD1" w:rsidRPr="00CF273F" w:rsidRDefault="00E56FD1" w:rsidP="00E56FD1">
      <w:pPr>
        <w:pStyle w:val="a9"/>
        <w:ind w:firstLine="709"/>
        <w:jc w:val="both"/>
        <w:rPr>
          <w:sz w:val="24"/>
          <w:lang w:val="ru-RU"/>
        </w:rPr>
      </w:pPr>
    </w:p>
    <w:p w:rsidR="00E56FD1" w:rsidRPr="002A1A80" w:rsidRDefault="00E56FD1" w:rsidP="00E56FD1">
      <w:pPr>
        <w:pStyle w:val="a9"/>
        <w:jc w:val="center"/>
        <w:rPr>
          <w:b/>
          <w:sz w:val="28"/>
          <w:lang w:val="ru-RU"/>
        </w:rPr>
      </w:pPr>
      <w:r w:rsidRPr="002A1A80">
        <w:rPr>
          <w:b/>
          <w:sz w:val="28"/>
          <w:lang w:val="ru-RU"/>
        </w:rPr>
        <w:t>3. Цели и задачи реализации программы профилактики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1)</w:t>
      </w:r>
      <w:r w:rsidRPr="00E56FD1">
        <w:rPr>
          <w:sz w:val="28"/>
        </w:rPr>
        <w:t> </w:t>
      </w:r>
      <w:r w:rsidRPr="002A1A80">
        <w:rPr>
          <w:sz w:val="28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2)</w:t>
      </w:r>
      <w:r w:rsidRPr="00E56FD1">
        <w:rPr>
          <w:sz w:val="28"/>
        </w:rPr>
        <w:t> </w:t>
      </w:r>
      <w:r w:rsidRPr="002A1A80">
        <w:rPr>
          <w:sz w:val="28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3)</w:t>
      </w:r>
      <w:r w:rsidRPr="00E56FD1">
        <w:rPr>
          <w:sz w:val="28"/>
        </w:rPr>
        <w:t> </w:t>
      </w:r>
      <w:r w:rsidRPr="002A1A80">
        <w:rPr>
          <w:sz w:val="28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56FD1" w:rsidRPr="002A1A80" w:rsidRDefault="00E56FD1" w:rsidP="00E56FD1">
      <w:pPr>
        <w:pStyle w:val="a9"/>
        <w:ind w:firstLine="709"/>
        <w:jc w:val="both"/>
        <w:rPr>
          <w:color w:val="000000"/>
          <w:sz w:val="28"/>
          <w:lang w:val="ru-RU"/>
        </w:rPr>
      </w:pPr>
      <w:r w:rsidRPr="002A1A80">
        <w:rPr>
          <w:color w:val="000000"/>
          <w:sz w:val="28"/>
          <w:lang w:val="ru-RU"/>
        </w:rPr>
        <w:t xml:space="preserve">3.2. Задачами Программы являются: </w:t>
      </w:r>
    </w:p>
    <w:p w:rsidR="00E56FD1" w:rsidRPr="002A1A80" w:rsidRDefault="00E56FD1" w:rsidP="00E56FD1">
      <w:pPr>
        <w:pStyle w:val="a9"/>
        <w:ind w:firstLine="709"/>
        <w:jc w:val="both"/>
        <w:rPr>
          <w:color w:val="000000"/>
          <w:sz w:val="28"/>
          <w:lang w:val="ru-RU"/>
        </w:rPr>
      </w:pPr>
      <w:r w:rsidRPr="002A1A80">
        <w:rPr>
          <w:color w:val="000000"/>
          <w:sz w:val="28"/>
          <w:lang w:val="ru-RU"/>
        </w:rPr>
        <w:t>-</w:t>
      </w:r>
      <w:r w:rsidRPr="00E56FD1">
        <w:rPr>
          <w:color w:val="000000"/>
          <w:sz w:val="28"/>
        </w:rPr>
        <w:t> </w:t>
      </w:r>
      <w:r w:rsidRPr="002A1A80">
        <w:rPr>
          <w:color w:val="000000"/>
          <w:sz w:val="28"/>
          <w:lang w:val="ru-RU"/>
        </w:rPr>
        <w:t xml:space="preserve">укрепление системы профилактики нарушений обязательных требований; </w:t>
      </w:r>
    </w:p>
    <w:p w:rsidR="00E56FD1" w:rsidRPr="002A1A80" w:rsidRDefault="00E56FD1" w:rsidP="00E56FD1">
      <w:pPr>
        <w:pStyle w:val="a9"/>
        <w:ind w:firstLine="709"/>
        <w:jc w:val="both"/>
        <w:rPr>
          <w:color w:val="000000"/>
          <w:sz w:val="28"/>
          <w:lang w:val="ru-RU"/>
        </w:rPr>
      </w:pPr>
      <w:r w:rsidRPr="002A1A80">
        <w:rPr>
          <w:color w:val="000000"/>
          <w:sz w:val="28"/>
          <w:lang w:val="ru-RU"/>
        </w:rPr>
        <w:t>-</w:t>
      </w:r>
      <w:r w:rsidRPr="00E56FD1">
        <w:rPr>
          <w:color w:val="000000"/>
          <w:sz w:val="28"/>
        </w:rPr>
        <w:t> </w:t>
      </w:r>
      <w:r w:rsidRPr="002A1A80">
        <w:rPr>
          <w:color w:val="000000"/>
          <w:sz w:val="28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E56FD1" w:rsidRPr="002A1A80" w:rsidRDefault="00E56FD1" w:rsidP="00E56FD1">
      <w:pPr>
        <w:pStyle w:val="a9"/>
        <w:ind w:firstLine="709"/>
        <w:jc w:val="both"/>
        <w:rPr>
          <w:color w:val="000000"/>
          <w:sz w:val="28"/>
          <w:lang w:val="ru-RU"/>
        </w:rPr>
      </w:pPr>
      <w:r w:rsidRPr="002A1A80">
        <w:rPr>
          <w:color w:val="000000"/>
          <w:sz w:val="28"/>
          <w:lang w:val="ru-RU"/>
        </w:rPr>
        <w:t>-</w:t>
      </w:r>
      <w:r w:rsidRPr="00E56FD1">
        <w:rPr>
          <w:color w:val="000000"/>
          <w:sz w:val="28"/>
        </w:rPr>
        <w:t> </w:t>
      </w:r>
      <w:r w:rsidRPr="002A1A80">
        <w:rPr>
          <w:color w:val="000000"/>
          <w:sz w:val="28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E56FD1" w:rsidRPr="002A1A80" w:rsidRDefault="00E56FD1" w:rsidP="00E56FD1">
      <w:pPr>
        <w:pStyle w:val="a9"/>
        <w:ind w:firstLine="709"/>
        <w:jc w:val="both"/>
        <w:rPr>
          <w:color w:val="000000"/>
          <w:sz w:val="24"/>
          <w:lang w:val="ru-RU"/>
        </w:rPr>
      </w:pPr>
    </w:p>
    <w:p w:rsidR="00E56FD1" w:rsidRPr="00E56FD1" w:rsidRDefault="00E56FD1" w:rsidP="00E56FD1">
      <w:pPr>
        <w:pStyle w:val="a9"/>
        <w:jc w:val="center"/>
        <w:rPr>
          <w:b/>
          <w:sz w:val="28"/>
          <w:lang w:val="ru-RU"/>
        </w:rPr>
      </w:pPr>
      <w:r w:rsidRPr="00E56FD1">
        <w:rPr>
          <w:b/>
          <w:sz w:val="28"/>
          <w:lang w:val="ru-RU"/>
        </w:rPr>
        <w:t>4. Перечень профилактических мероприятий,</w:t>
      </w:r>
      <w:r>
        <w:rPr>
          <w:b/>
          <w:sz w:val="28"/>
          <w:lang w:val="ru-RU"/>
        </w:rPr>
        <w:t xml:space="preserve"> </w:t>
      </w:r>
      <w:r w:rsidRPr="00E56FD1">
        <w:rPr>
          <w:b/>
          <w:sz w:val="28"/>
          <w:lang w:val="ru-RU"/>
        </w:rPr>
        <w:t>сроки (периодичность) их проведения</w:t>
      </w:r>
    </w:p>
    <w:p w:rsidR="00E56FD1" w:rsidRPr="00E56FD1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E56FD1">
        <w:rPr>
          <w:sz w:val="28"/>
          <w:lang w:val="ru-RU"/>
        </w:rPr>
        <w:t xml:space="preserve">1. </w:t>
      </w:r>
      <w:proofErr w:type="gramStart"/>
      <w:r w:rsidRPr="00E56FD1">
        <w:rPr>
          <w:sz w:val="28"/>
          <w:lang w:val="ru-RU"/>
        </w:rPr>
        <w:t>В соответствии с Положением о порядке осуществления муниципального контроля в сфер</w:t>
      </w:r>
      <w:r w:rsidR="00A8097E">
        <w:rPr>
          <w:sz w:val="28"/>
          <w:lang w:val="ru-RU"/>
        </w:rPr>
        <w:t>е благоустройства на территории</w:t>
      </w:r>
      <w:proofErr w:type="gramEnd"/>
      <w:r w:rsidR="00A8097E">
        <w:rPr>
          <w:sz w:val="28"/>
          <w:lang w:val="ru-RU"/>
        </w:rPr>
        <w:t xml:space="preserve"> </w:t>
      </w:r>
      <w:proofErr w:type="spellStart"/>
      <w:r w:rsidR="00755391">
        <w:rPr>
          <w:sz w:val="28"/>
          <w:lang w:val="ru-RU"/>
        </w:rPr>
        <w:t>Поповкинского</w:t>
      </w:r>
      <w:proofErr w:type="spellEnd"/>
      <w:r w:rsidRPr="00E56FD1">
        <w:rPr>
          <w:sz w:val="28"/>
          <w:lang w:val="ru-RU"/>
        </w:rPr>
        <w:t xml:space="preserve"> сельсовета, утвержденном решением Собрания депутатов </w:t>
      </w:r>
      <w:proofErr w:type="spellStart"/>
      <w:r w:rsidR="00755391">
        <w:rPr>
          <w:sz w:val="28"/>
          <w:lang w:val="ru-RU"/>
        </w:rPr>
        <w:t>Поповкинского</w:t>
      </w:r>
      <w:proofErr w:type="spellEnd"/>
      <w:r w:rsidRPr="00E56FD1">
        <w:rPr>
          <w:sz w:val="28"/>
          <w:lang w:val="ru-RU"/>
        </w:rPr>
        <w:t xml:space="preserve"> сельсовета, проводятся следующие профилактические мероприятия: 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 xml:space="preserve">1) информирование; 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 xml:space="preserve">2) объявление предостережения; 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 xml:space="preserve">3) консультирование; 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E56FD1" w:rsidRPr="002A1A80" w:rsidRDefault="00E56FD1" w:rsidP="00E56FD1">
      <w:pPr>
        <w:pStyle w:val="a9"/>
        <w:ind w:firstLine="709"/>
        <w:jc w:val="both"/>
        <w:rPr>
          <w:sz w:val="24"/>
          <w:lang w:val="ru-RU"/>
        </w:rPr>
      </w:pPr>
    </w:p>
    <w:p w:rsidR="00E56FD1" w:rsidRPr="002A1A80" w:rsidRDefault="00E56FD1" w:rsidP="00E56FD1">
      <w:pPr>
        <w:pStyle w:val="a9"/>
        <w:jc w:val="center"/>
        <w:rPr>
          <w:b/>
          <w:sz w:val="28"/>
          <w:lang w:val="ru-RU"/>
        </w:rPr>
      </w:pPr>
      <w:r w:rsidRPr="002A1A80">
        <w:rPr>
          <w:b/>
          <w:sz w:val="28"/>
          <w:lang w:val="ru-RU"/>
        </w:rPr>
        <w:t>5. Источники финансирования Программы</w:t>
      </w:r>
    </w:p>
    <w:p w:rsidR="00E56FD1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E56FD1">
        <w:rPr>
          <w:sz w:val="28"/>
          <w:lang w:val="ru-RU"/>
        </w:rPr>
        <w:t>Финансовое обеспечение мероприятий Программы не предусмотрено</w:t>
      </w:r>
      <w:r>
        <w:rPr>
          <w:sz w:val="28"/>
          <w:lang w:val="ru-RU"/>
        </w:rPr>
        <w:t>.</w:t>
      </w:r>
    </w:p>
    <w:p w:rsidR="00E56FD1" w:rsidRPr="00CF273F" w:rsidRDefault="00E56FD1" w:rsidP="00E56FD1">
      <w:pPr>
        <w:pStyle w:val="a9"/>
        <w:ind w:firstLine="709"/>
        <w:jc w:val="both"/>
        <w:rPr>
          <w:sz w:val="24"/>
          <w:lang w:val="ru-RU"/>
        </w:rPr>
      </w:pPr>
    </w:p>
    <w:p w:rsidR="00E56FD1" w:rsidRPr="00E56FD1" w:rsidRDefault="00E56FD1" w:rsidP="00E56FD1">
      <w:pPr>
        <w:pStyle w:val="a9"/>
        <w:jc w:val="center"/>
        <w:rPr>
          <w:b/>
          <w:sz w:val="36"/>
          <w:lang w:val="ru-RU"/>
        </w:rPr>
      </w:pPr>
      <w:r w:rsidRPr="00E56FD1">
        <w:rPr>
          <w:b/>
          <w:sz w:val="28"/>
          <w:lang w:val="ru-RU"/>
        </w:rPr>
        <w:t>6. Показатели результативности и эффективности программы профилактики рисков причинения вреда (ущерба)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 xml:space="preserve">1.Оценка эффективности и результативности профилактических </w:t>
      </w:r>
      <w:r w:rsidRPr="002A1A80">
        <w:rPr>
          <w:sz w:val="28"/>
          <w:lang w:val="ru-RU"/>
        </w:rPr>
        <w:lastRenderedPageBreak/>
        <w:t>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E56FD1" w:rsidRPr="00E56FD1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E56FD1">
        <w:rPr>
          <w:sz w:val="28"/>
          <w:lang w:val="ru-RU"/>
        </w:rPr>
        <w:t xml:space="preserve">Оценка эффективности Программы производится по итогам </w:t>
      </w:r>
      <w:r>
        <w:rPr>
          <w:sz w:val="28"/>
          <w:lang w:val="ru-RU"/>
        </w:rPr>
        <w:t xml:space="preserve">          </w:t>
      </w:r>
      <w:r w:rsidRPr="00E56FD1">
        <w:rPr>
          <w:sz w:val="28"/>
          <w:lang w:val="ru-RU"/>
        </w:rPr>
        <w:t>202</w:t>
      </w:r>
      <w:r w:rsidR="002A1A80">
        <w:rPr>
          <w:sz w:val="28"/>
          <w:lang w:val="ru-RU"/>
        </w:rPr>
        <w:t>3</w:t>
      </w:r>
      <w:r w:rsidRPr="00E56FD1">
        <w:rPr>
          <w:sz w:val="28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E56FD1" w:rsidRPr="00CF273F" w:rsidRDefault="00E56FD1" w:rsidP="00E56FD1">
      <w:pPr>
        <w:pStyle w:val="a9"/>
        <w:ind w:firstLine="709"/>
        <w:jc w:val="both"/>
        <w:rPr>
          <w:sz w:val="28"/>
          <w:lang w:val="ru-RU" w:eastAsia="ru-RU"/>
        </w:rPr>
      </w:pPr>
      <w:r w:rsidRPr="00CF273F">
        <w:rPr>
          <w:sz w:val="28"/>
          <w:lang w:val="ru-RU" w:eastAsia="ru-RU"/>
        </w:rPr>
        <w:t xml:space="preserve">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 w:eastAsia="ru-RU"/>
        </w:rPr>
      </w:pPr>
      <w:r w:rsidRPr="002A1A80">
        <w:rPr>
          <w:sz w:val="28"/>
          <w:lang w:val="ru-RU"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  <w:r w:rsidRPr="00E56FD1">
        <w:rPr>
          <w:sz w:val="28"/>
          <w:lang w:eastAsia="ru-RU"/>
        </w:rPr>
        <w:t>        </w:t>
      </w:r>
      <w:r w:rsidRPr="002A1A80">
        <w:rPr>
          <w:sz w:val="28"/>
          <w:lang w:val="ru-RU" w:eastAsia="ru-RU"/>
        </w:rPr>
        <w:t xml:space="preserve">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 w:eastAsia="ru-RU"/>
        </w:rPr>
      </w:pPr>
      <w:r w:rsidRPr="002A1A80">
        <w:rPr>
          <w:sz w:val="28"/>
          <w:lang w:val="ru-RU" w:eastAsia="ru-RU"/>
        </w:rPr>
        <w:t xml:space="preserve">б) доля профилактических мероприятий в объеме контрольных мероприятий. 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К показателям качества профилактической деятельности относятся следующие: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1. Количество выданных предписаний;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2. Количество субъектов, которым выданы предписания;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3.</w:t>
      </w:r>
      <w:r w:rsidRPr="00E56FD1">
        <w:rPr>
          <w:sz w:val="28"/>
        </w:rPr>
        <w:t> </w:t>
      </w:r>
      <w:r w:rsidRPr="002A1A80">
        <w:rPr>
          <w:sz w:val="28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E56FD1" w:rsidRPr="002A1A80" w:rsidRDefault="00E56FD1" w:rsidP="00E56FD1">
      <w:pPr>
        <w:pStyle w:val="a9"/>
        <w:ind w:firstLine="709"/>
        <w:jc w:val="both"/>
        <w:rPr>
          <w:bCs/>
          <w:iCs/>
          <w:sz w:val="28"/>
          <w:lang w:val="ru-RU"/>
        </w:rPr>
      </w:pPr>
      <w:r w:rsidRPr="002A1A80">
        <w:rPr>
          <w:bCs/>
          <w:iCs/>
          <w:sz w:val="28"/>
          <w:lang w:val="ru-RU"/>
        </w:rPr>
        <w:t xml:space="preserve">Ожидаемые конечные результаты: </w:t>
      </w:r>
    </w:p>
    <w:p w:rsidR="00E56FD1" w:rsidRPr="002A1A80" w:rsidRDefault="00E56FD1" w:rsidP="00E56FD1">
      <w:pPr>
        <w:pStyle w:val="a9"/>
        <w:ind w:firstLine="709"/>
        <w:jc w:val="both"/>
        <w:rPr>
          <w:bCs/>
          <w:iCs/>
          <w:sz w:val="28"/>
          <w:lang w:val="ru-RU"/>
        </w:rPr>
      </w:pPr>
      <w:r w:rsidRPr="002A1A80">
        <w:rPr>
          <w:bCs/>
          <w:iCs/>
          <w:sz w:val="28"/>
          <w:lang w:val="ru-RU"/>
        </w:rPr>
        <w:t>-</w:t>
      </w:r>
      <w:r w:rsidRPr="00E56FD1">
        <w:rPr>
          <w:bCs/>
          <w:iCs/>
          <w:sz w:val="28"/>
        </w:rPr>
        <w:t> </w:t>
      </w:r>
      <w:r w:rsidRPr="002A1A80">
        <w:rPr>
          <w:bCs/>
          <w:iCs/>
          <w:sz w:val="28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E56FD1" w:rsidRPr="002A1A80" w:rsidRDefault="00E56FD1" w:rsidP="00E56FD1">
      <w:pPr>
        <w:pStyle w:val="a9"/>
        <w:ind w:firstLine="709"/>
        <w:jc w:val="both"/>
        <w:rPr>
          <w:bCs/>
          <w:iCs/>
          <w:sz w:val="28"/>
          <w:lang w:val="ru-RU"/>
        </w:rPr>
      </w:pPr>
      <w:r w:rsidRPr="002A1A80">
        <w:rPr>
          <w:bCs/>
          <w:iCs/>
          <w:sz w:val="28"/>
          <w:lang w:val="ru-RU"/>
        </w:rPr>
        <w:t>- снижение уровня административной нагрузки на подконтрольные субъекты.</w:t>
      </w:r>
    </w:p>
    <w:p w:rsidR="00E56FD1" w:rsidRPr="00CF273F" w:rsidRDefault="00E56FD1" w:rsidP="00E56FD1">
      <w:pPr>
        <w:pStyle w:val="a9"/>
        <w:ind w:firstLine="709"/>
        <w:jc w:val="both"/>
        <w:rPr>
          <w:sz w:val="28"/>
          <w:lang w:val="ru-RU" w:eastAsia="ru-RU"/>
        </w:rPr>
      </w:pPr>
      <w:r w:rsidRPr="00CF273F">
        <w:rPr>
          <w:sz w:val="28"/>
          <w:lang w:val="ru-RU" w:eastAsia="ru-RU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E56FD1" w:rsidRPr="00CF273F" w:rsidRDefault="00E56FD1" w:rsidP="00E56FD1">
      <w:pPr>
        <w:pStyle w:val="a9"/>
        <w:ind w:firstLine="709"/>
        <w:jc w:val="both"/>
        <w:rPr>
          <w:sz w:val="24"/>
          <w:lang w:val="ru-RU" w:eastAsia="ru-RU"/>
        </w:rPr>
      </w:pPr>
      <w:r w:rsidRPr="00CF273F">
        <w:rPr>
          <w:sz w:val="28"/>
          <w:lang w:val="ru-RU" w:eastAsia="ru-RU"/>
        </w:rPr>
        <w:t xml:space="preserve"> </w:t>
      </w:r>
    </w:p>
    <w:p w:rsidR="00E56FD1" w:rsidRPr="00213CCE" w:rsidRDefault="00E56FD1" w:rsidP="002A1A80">
      <w:pPr>
        <w:widowControl w:val="0"/>
        <w:jc w:val="center"/>
        <w:rPr>
          <w:b/>
        </w:rPr>
      </w:pPr>
      <w:r w:rsidRPr="003B2143">
        <w:rPr>
          <w:rFonts w:eastAsia="Calibri"/>
          <w:b/>
        </w:rPr>
        <w:t>7</w:t>
      </w:r>
      <w:r w:rsidRPr="00213CCE">
        <w:rPr>
          <w:rFonts w:eastAsia="Calibri"/>
          <w:b/>
        </w:rPr>
        <w:t>. Оценка</w:t>
      </w:r>
      <w:r>
        <w:rPr>
          <w:rFonts w:eastAsia="Calibri"/>
          <w:b/>
        </w:rPr>
        <w:t xml:space="preserve"> </w:t>
      </w:r>
      <w:r w:rsidRPr="00213CCE">
        <w:rPr>
          <w:rFonts w:eastAsia="Calibri"/>
          <w:b/>
        </w:rPr>
        <w:t>эффективности</w:t>
      </w:r>
      <w:r>
        <w:rPr>
          <w:rFonts w:eastAsia="Calibri"/>
          <w:b/>
        </w:rPr>
        <w:t xml:space="preserve"> </w:t>
      </w:r>
      <w:r w:rsidRPr="00213CCE">
        <w:rPr>
          <w:rFonts w:eastAsia="Calibri"/>
          <w:b/>
        </w:rPr>
        <w:t>Программы</w:t>
      </w:r>
    </w:p>
    <w:p w:rsidR="00E56FD1" w:rsidRPr="00CF273F" w:rsidRDefault="00E56FD1" w:rsidP="002A1A80">
      <w:pPr>
        <w:pStyle w:val="a9"/>
        <w:ind w:firstLine="709"/>
        <w:jc w:val="both"/>
        <w:rPr>
          <w:b/>
          <w:sz w:val="28"/>
          <w:lang w:val="ru-RU"/>
        </w:rPr>
      </w:pPr>
      <w:proofErr w:type="gramStart"/>
      <w:r w:rsidRPr="00CF273F">
        <w:rPr>
          <w:sz w:val="28"/>
          <w:lang w:val="ru-RU"/>
        </w:rPr>
        <w:t xml:space="preserve">С учетом проведенных органом муниципального контроля профилактических мероприятий ожидается повышение уровня </w:t>
      </w:r>
      <w:r w:rsidRPr="00CF273F">
        <w:rPr>
          <w:sz w:val="28"/>
          <w:lang w:val="ru-RU"/>
        </w:rPr>
        <w:lastRenderedPageBreak/>
        <w:t>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</w:t>
      </w:r>
      <w:proofErr w:type="spellStart"/>
      <w:r w:rsidR="00755391">
        <w:rPr>
          <w:sz w:val="28"/>
          <w:lang w:val="ru-RU"/>
        </w:rPr>
        <w:t>Поповкинский</w:t>
      </w:r>
      <w:proofErr w:type="spellEnd"/>
      <w:r w:rsidRPr="00CF273F">
        <w:rPr>
          <w:sz w:val="28"/>
          <w:lang w:val="ru-RU"/>
        </w:rPr>
        <w:t xml:space="preserve"> сельсовет».</w:t>
      </w:r>
      <w:proofErr w:type="gramEnd"/>
    </w:p>
    <w:p w:rsidR="00E56FD1" w:rsidRDefault="00E56FD1" w:rsidP="002A1A80">
      <w:pPr>
        <w:pStyle w:val="a9"/>
        <w:ind w:firstLine="709"/>
        <w:jc w:val="both"/>
        <w:rPr>
          <w:sz w:val="28"/>
          <w:lang w:val="ru-RU"/>
        </w:rPr>
      </w:pPr>
      <w:r w:rsidRPr="00CF273F">
        <w:rPr>
          <w:sz w:val="28"/>
          <w:lang w:val="ru-RU"/>
        </w:rPr>
        <w:t>Целевым показателем Программы является</w:t>
      </w:r>
      <w:r w:rsidR="00CF273F">
        <w:rPr>
          <w:sz w:val="28"/>
          <w:lang w:val="ru-RU"/>
        </w:rPr>
        <w:t xml:space="preserve"> </w:t>
      </w:r>
      <w:r w:rsidRPr="00CF273F">
        <w:rPr>
          <w:sz w:val="28"/>
          <w:lang w:val="ru-RU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CF273F" w:rsidRPr="00AF18AC" w:rsidRDefault="00CF273F" w:rsidP="00CF273F">
      <w:pPr>
        <w:pStyle w:val="a9"/>
        <w:ind w:firstLine="709"/>
        <w:jc w:val="both"/>
        <w:rPr>
          <w:lang w:val="ru-RU"/>
        </w:rPr>
      </w:pPr>
    </w:p>
    <w:p w:rsidR="00E56FD1" w:rsidRPr="002A1A80" w:rsidRDefault="00E56FD1" w:rsidP="00CF273F">
      <w:pPr>
        <w:pStyle w:val="a9"/>
        <w:jc w:val="center"/>
        <w:rPr>
          <w:sz w:val="28"/>
          <w:lang w:val="ru-RU"/>
        </w:rPr>
      </w:pPr>
      <w:r w:rsidRPr="002A1A80">
        <w:rPr>
          <w:sz w:val="28"/>
          <w:lang w:val="ru-RU"/>
        </w:rPr>
        <w:t>Д</w:t>
      </w:r>
      <w:proofErr w:type="gramStart"/>
      <w:r w:rsidRPr="002A1A80">
        <w:rPr>
          <w:sz w:val="28"/>
          <w:lang w:val="ru-RU"/>
        </w:rPr>
        <w:t xml:space="preserve"> = </w:t>
      </w:r>
      <w:proofErr w:type="spellStart"/>
      <w:r w:rsidRPr="002A1A80">
        <w:rPr>
          <w:sz w:val="28"/>
          <w:lang w:val="ru-RU"/>
        </w:rPr>
        <w:t>К</w:t>
      </w:r>
      <w:proofErr w:type="gramEnd"/>
      <w:r w:rsidRPr="002A1A80">
        <w:rPr>
          <w:sz w:val="28"/>
          <w:lang w:val="ru-RU"/>
        </w:rPr>
        <w:t>н</w:t>
      </w:r>
      <w:proofErr w:type="spellEnd"/>
      <w:r w:rsidRPr="002A1A80">
        <w:rPr>
          <w:sz w:val="28"/>
          <w:lang w:val="ru-RU"/>
        </w:rPr>
        <w:t>/Кс*100, где:</w:t>
      </w:r>
    </w:p>
    <w:p w:rsidR="00CF273F" w:rsidRPr="00AF18AC" w:rsidRDefault="00CF273F" w:rsidP="00CF273F">
      <w:pPr>
        <w:pStyle w:val="a9"/>
        <w:ind w:firstLine="709"/>
        <w:jc w:val="both"/>
        <w:rPr>
          <w:lang w:val="ru-RU"/>
        </w:rPr>
      </w:pPr>
    </w:p>
    <w:p w:rsidR="00E56FD1" w:rsidRPr="00AF18AC" w:rsidRDefault="00E56FD1" w:rsidP="00CF273F">
      <w:pPr>
        <w:pStyle w:val="a9"/>
        <w:ind w:firstLine="709"/>
        <w:jc w:val="both"/>
        <w:rPr>
          <w:sz w:val="28"/>
          <w:lang w:val="ru-RU"/>
        </w:rPr>
      </w:pPr>
      <w:r w:rsidRPr="00AF18AC">
        <w:rPr>
          <w:sz w:val="28"/>
          <w:lang w:val="ru-RU"/>
        </w:rPr>
        <w:t>Д – доля нарушений требований, установленных правил благоустройства;</w:t>
      </w:r>
    </w:p>
    <w:p w:rsidR="00E56FD1" w:rsidRPr="002A1A80" w:rsidRDefault="00E56FD1" w:rsidP="00CF273F">
      <w:pPr>
        <w:pStyle w:val="a9"/>
        <w:ind w:firstLine="709"/>
        <w:jc w:val="both"/>
        <w:rPr>
          <w:sz w:val="28"/>
          <w:lang w:val="ru-RU"/>
        </w:rPr>
      </w:pPr>
      <w:proofErr w:type="spellStart"/>
      <w:r w:rsidRPr="002A1A80">
        <w:rPr>
          <w:sz w:val="28"/>
          <w:lang w:val="ru-RU"/>
        </w:rPr>
        <w:t>Кн</w:t>
      </w:r>
      <w:proofErr w:type="spellEnd"/>
      <w:r w:rsidRPr="002A1A80">
        <w:rPr>
          <w:sz w:val="28"/>
          <w:lang w:val="ru-RU"/>
        </w:rPr>
        <w:t xml:space="preserve"> – количество выявленных нарушений требований правил благоустройства за отчетный год;</w:t>
      </w:r>
    </w:p>
    <w:p w:rsidR="00E56FD1" w:rsidRPr="002A1A80" w:rsidRDefault="00E56FD1" w:rsidP="00CF273F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КС – количество субъектов, в отношении которых проведены мероприятия по контролю в отчетном году.</w:t>
      </w:r>
    </w:p>
    <w:p w:rsidR="00E56FD1" w:rsidRPr="002A1A80" w:rsidRDefault="00E56FD1" w:rsidP="00CF273F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E56FD1" w:rsidRPr="002A1A80" w:rsidRDefault="00E56FD1" w:rsidP="00CF273F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E56FD1" w:rsidRPr="002A1A80" w:rsidRDefault="00E56FD1" w:rsidP="00CF273F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E56FD1" w:rsidRDefault="00E56FD1" w:rsidP="00CF273F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В случае</w:t>
      </w:r>
      <w:proofErr w:type="gramStart"/>
      <w:r w:rsidRPr="002A1A80">
        <w:rPr>
          <w:sz w:val="28"/>
          <w:lang w:val="ru-RU"/>
        </w:rPr>
        <w:t>,</w:t>
      </w:r>
      <w:proofErr w:type="gramEnd"/>
      <w:r w:rsidRPr="002A1A80">
        <w:rPr>
          <w:sz w:val="28"/>
          <w:lang w:val="ru-RU"/>
        </w:rPr>
        <w:t xml:space="preserve">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CF273F" w:rsidRPr="00AF18AC" w:rsidRDefault="00CF273F" w:rsidP="00CF273F">
      <w:pPr>
        <w:pStyle w:val="a9"/>
        <w:ind w:firstLine="709"/>
        <w:jc w:val="both"/>
        <w:rPr>
          <w:sz w:val="24"/>
          <w:lang w:val="ru-RU"/>
        </w:rPr>
      </w:pPr>
    </w:p>
    <w:p w:rsidR="00E56FD1" w:rsidRPr="002A1A80" w:rsidRDefault="00E56FD1" w:rsidP="00CF273F">
      <w:pPr>
        <w:pStyle w:val="a9"/>
        <w:jc w:val="center"/>
        <w:rPr>
          <w:b/>
          <w:sz w:val="28"/>
          <w:lang w:val="ru-RU"/>
        </w:rPr>
      </w:pPr>
      <w:r w:rsidRPr="002A1A80">
        <w:rPr>
          <w:b/>
          <w:sz w:val="28"/>
          <w:lang w:val="ru-RU"/>
        </w:rPr>
        <w:t>8. Ресурсное обеспечение Программы</w:t>
      </w:r>
    </w:p>
    <w:p w:rsidR="00E56FD1" w:rsidRPr="00CF273F" w:rsidRDefault="00E56FD1" w:rsidP="00CF273F">
      <w:pPr>
        <w:pStyle w:val="a9"/>
        <w:ind w:firstLine="709"/>
        <w:jc w:val="both"/>
        <w:rPr>
          <w:sz w:val="28"/>
          <w:lang w:val="ru-RU"/>
        </w:rPr>
      </w:pPr>
      <w:r w:rsidRPr="00CF273F">
        <w:rPr>
          <w:sz w:val="28"/>
          <w:lang w:val="ru-RU"/>
        </w:rPr>
        <w:t xml:space="preserve">Ресурсное обеспечение Программы включает в себя кадровое и информационно-аналитическое обеспечение ее реализации.  </w:t>
      </w:r>
    </w:p>
    <w:p w:rsidR="00E56FD1" w:rsidRPr="00CF273F" w:rsidRDefault="00E56FD1" w:rsidP="00CF273F">
      <w:pPr>
        <w:pStyle w:val="a9"/>
        <w:ind w:firstLine="709"/>
        <w:jc w:val="both"/>
        <w:rPr>
          <w:sz w:val="28"/>
          <w:lang w:val="ru-RU"/>
        </w:rPr>
      </w:pPr>
      <w:r w:rsidRPr="00CF273F">
        <w:rPr>
          <w:sz w:val="28"/>
          <w:lang w:val="ru-RU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proofErr w:type="spellStart"/>
      <w:r w:rsidR="00755391">
        <w:rPr>
          <w:sz w:val="28"/>
          <w:lang w:val="ru-RU"/>
        </w:rPr>
        <w:t>Поповкинского</w:t>
      </w:r>
      <w:proofErr w:type="spellEnd"/>
      <w:r w:rsidRPr="00CF273F">
        <w:rPr>
          <w:sz w:val="28"/>
          <w:lang w:val="ru-RU"/>
        </w:rPr>
        <w:t xml:space="preserve"> сельсовета </w:t>
      </w:r>
      <w:r w:rsidR="00CF273F">
        <w:rPr>
          <w:sz w:val="28"/>
          <w:lang w:val="ru-RU"/>
        </w:rPr>
        <w:t xml:space="preserve">Дмитриевского района Курской области </w:t>
      </w:r>
      <w:r w:rsidRPr="00CF273F">
        <w:rPr>
          <w:sz w:val="28"/>
          <w:lang w:val="ru-RU"/>
        </w:rPr>
        <w:t xml:space="preserve">в информационно-телекоммуникационной сети </w:t>
      </w:r>
      <w:r w:rsidR="00CF273F">
        <w:rPr>
          <w:sz w:val="28"/>
          <w:lang w:val="ru-RU"/>
        </w:rPr>
        <w:t>«</w:t>
      </w:r>
      <w:r w:rsidRPr="00CF273F">
        <w:rPr>
          <w:sz w:val="28"/>
          <w:lang w:val="ru-RU"/>
        </w:rPr>
        <w:t>Интернет</w:t>
      </w:r>
      <w:r w:rsidR="00CF273F">
        <w:rPr>
          <w:sz w:val="28"/>
          <w:lang w:val="ru-RU"/>
        </w:rPr>
        <w:t>»</w:t>
      </w:r>
      <w:r w:rsidRPr="00CF273F">
        <w:rPr>
          <w:sz w:val="28"/>
          <w:lang w:val="ru-RU"/>
        </w:rPr>
        <w:t>.</w:t>
      </w:r>
    </w:p>
    <w:p w:rsidR="00CF273F" w:rsidRDefault="00CF273F" w:rsidP="00CF273F">
      <w:pPr>
        <w:pStyle w:val="a9"/>
        <w:ind w:firstLine="709"/>
        <w:jc w:val="both"/>
        <w:rPr>
          <w:sz w:val="28"/>
          <w:lang w:val="ru-RU"/>
        </w:rPr>
      </w:pPr>
    </w:p>
    <w:p w:rsidR="00CF273F" w:rsidRDefault="00CF273F" w:rsidP="00CF273F">
      <w:pPr>
        <w:pStyle w:val="a9"/>
        <w:ind w:firstLine="709"/>
        <w:jc w:val="both"/>
        <w:rPr>
          <w:sz w:val="28"/>
          <w:lang w:val="ru-RU"/>
        </w:rPr>
      </w:pPr>
    </w:p>
    <w:p w:rsidR="00CF273F" w:rsidRDefault="00CF273F" w:rsidP="00CF273F">
      <w:pPr>
        <w:pStyle w:val="a9"/>
        <w:ind w:firstLine="709"/>
        <w:jc w:val="both"/>
        <w:rPr>
          <w:sz w:val="28"/>
          <w:lang w:val="ru-RU"/>
        </w:rPr>
      </w:pPr>
    </w:p>
    <w:p w:rsidR="00CF273F" w:rsidRDefault="00CF273F" w:rsidP="00CF273F">
      <w:pPr>
        <w:pStyle w:val="a9"/>
        <w:ind w:firstLine="709"/>
        <w:jc w:val="both"/>
        <w:rPr>
          <w:sz w:val="28"/>
          <w:lang w:val="ru-RU"/>
        </w:rPr>
      </w:pPr>
    </w:p>
    <w:p w:rsidR="00CF273F" w:rsidRDefault="00CF273F" w:rsidP="00CF273F">
      <w:pPr>
        <w:pStyle w:val="a9"/>
        <w:ind w:firstLine="709"/>
        <w:jc w:val="both"/>
        <w:rPr>
          <w:sz w:val="28"/>
          <w:lang w:val="ru-RU"/>
        </w:rPr>
      </w:pPr>
    </w:p>
    <w:p w:rsidR="00CF273F" w:rsidRDefault="00CF273F" w:rsidP="00CF273F">
      <w:pPr>
        <w:pStyle w:val="a9"/>
        <w:jc w:val="right"/>
        <w:rPr>
          <w:sz w:val="28"/>
          <w:lang w:val="ru-RU"/>
        </w:rPr>
      </w:pPr>
      <w:r w:rsidRPr="00CF273F">
        <w:rPr>
          <w:sz w:val="28"/>
          <w:lang w:val="ru-RU"/>
        </w:rPr>
        <w:lastRenderedPageBreak/>
        <w:t>Приложение к Программе</w:t>
      </w:r>
    </w:p>
    <w:p w:rsidR="00CF273F" w:rsidRPr="00CF273F" w:rsidRDefault="00CF273F" w:rsidP="00CF273F">
      <w:pPr>
        <w:pStyle w:val="a9"/>
        <w:ind w:firstLine="709"/>
        <w:jc w:val="both"/>
        <w:rPr>
          <w:lang w:val="ru-RU"/>
        </w:rPr>
      </w:pPr>
    </w:p>
    <w:p w:rsidR="00CF273F" w:rsidRPr="00CF273F" w:rsidRDefault="00CF273F" w:rsidP="00CF273F">
      <w:pPr>
        <w:pStyle w:val="a9"/>
        <w:jc w:val="center"/>
        <w:rPr>
          <w:b/>
          <w:sz w:val="28"/>
          <w:lang w:val="ru-RU"/>
        </w:rPr>
      </w:pPr>
      <w:r w:rsidRPr="00CF273F">
        <w:rPr>
          <w:b/>
          <w:sz w:val="28"/>
          <w:lang w:val="ru-RU"/>
        </w:rPr>
        <w:t>Перечень профилактических мероприятий,</w:t>
      </w:r>
      <w:r>
        <w:rPr>
          <w:b/>
          <w:sz w:val="28"/>
          <w:lang w:val="ru-RU"/>
        </w:rPr>
        <w:t xml:space="preserve"> </w:t>
      </w:r>
      <w:r w:rsidRPr="00CF273F">
        <w:rPr>
          <w:b/>
          <w:sz w:val="28"/>
          <w:lang w:val="ru-RU"/>
        </w:rPr>
        <w:t>сроки (периодичность) их проведения</w:t>
      </w:r>
    </w:p>
    <w:p w:rsidR="00CF273F" w:rsidRPr="00CF273F" w:rsidRDefault="00CF273F" w:rsidP="00CF273F">
      <w:pPr>
        <w:pStyle w:val="a9"/>
        <w:ind w:firstLine="709"/>
        <w:jc w:val="both"/>
        <w:rPr>
          <w:sz w:val="24"/>
          <w:lang w:val="ru-RU"/>
        </w:rPr>
      </w:pPr>
    </w:p>
    <w:tbl>
      <w:tblPr>
        <w:tblStyle w:val="a7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CF273F" w:rsidRPr="00CF273F" w:rsidTr="009C70DF">
        <w:tc>
          <w:tcPr>
            <w:tcW w:w="675" w:type="dxa"/>
          </w:tcPr>
          <w:p w:rsidR="00CF273F" w:rsidRPr="00CF273F" w:rsidRDefault="00CF273F" w:rsidP="009C70D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 xml:space="preserve">№ </w:t>
            </w:r>
            <w:proofErr w:type="gramStart"/>
            <w:r w:rsidRPr="00CF273F">
              <w:rPr>
                <w:sz w:val="24"/>
                <w:szCs w:val="24"/>
              </w:rPr>
              <w:t>п</w:t>
            </w:r>
            <w:proofErr w:type="gramEnd"/>
            <w:r w:rsidRPr="00CF273F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4820" w:type="dxa"/>
          </w:tcPr>
          <w:p w:rsidR="00CF273F" w:rsidRPr="00CF273F" w:rsidRDefault="00CF273F" w:rsidP="009C70D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>Формы мероприятия</w:t>
            </w:r>
          </w:p>
        </w:tc>
        <w:tc>
          <w:tcPr>
            <w:tcW w:w="2268" w:type="dxa"/>
          </w:tcPr>
          <w:p w:rsidR="00CF273F" w:rsidRPr="00CF273F" w:rsidRDefault="00CF273F" w:rsidP="009C70D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2551" w:type="dxa"/>
          </w:tcPr>
          <w:p w:rsidR="00CF273F" w:rsidRPr="00CF273F" w:rsidRDefault="00CF273F" w:rsidP="009C70D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CF273F" w:rsidRPr="00CF273F" w:rsidTr="009C70DF">
        <w:tc>
          <w:tcPr>
            <w:tcW w:w="10314" w:type="dxa"/>
            <w:gridSpan w:val="4"/>
          </w:tcPr>
          <w:p w:rsidR="00CF273F" w:rsidRPr="00CF273F" w:rsidRDefault="00CF273F" w:rsidP="009C7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>1. Информирование</w:t>
            </w:r>
          </w:p>
        </w:tc>
      </w:tr>
      <w:tr w:rsidR="00CF273F" w:rsidRPr="00CF273F" w:rsidTr="009C70DF">
        <w:tc>
          <w:tcPr>
            <w:tcW w:w="675" w:type="dxa"/>
          </w:tcPr>
          <w:p w:rsidR="00CF273F" w:rsidRPr="00CF273F" w:rsidRDefault="00CF273F" w:rsidP="00CF2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>1.1.</w:t>
            </w:r>
          </w:p>
        </w:tc>
        <w:tc>
          <w:tcPr>
            <w:tcW w:w="4820" w:type="dxa"/>
          </w:tcPr>
          <w:p w:rsidR="00CF273F" w:rsidRPr="00CF273F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 xml:space="preserve">Актуализация и размещение в сети «Интернет» на официальном сайте Администрации </w:t>
            </w:r>
            <w:proofErr w:type="spellStart"/>
            <w:r w:rsidR="00755391">
              <w:rPr>
                <w:sz w:val="24"/>
                <w:szCs w:val="24"/>
              </w:rPr>
              <w:t>Поповкинского</w:t>
            </w:r>
            <w:proofErr w:type="spellEnd"/>
            <w:r w:rsidRPr="00CF273F">
              <w:rPr>
                <w:sz w:val="24"/>
                <w:szCs w:val="24"/>
              </w:rPr>
              <w:t xml:space="preserve"> сельсовета:</w:t>
            </w:r>
          </w:p>
          <w:p w:rsidR="00CF273F" w:rsidRPr="00CF273F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CF273F" w:rsidRPr="00CF273F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>б) материалов, информационных писем, руководств по соблюдению обязательных требований</w:t>
            </w:r>
          </w:p>
          <w:p w:rsidR="00CF273F" w:rsidRPr="00CF273F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>в) перечня индикаторов риска нарушения обязательных требований</w:t>
            </w:r>
          </w:p>
          <w:p w:rsidR="00CF273F" w:rsidRPr="00CF273F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</w:p>
          <w:p w:rsidR="00CF273F" w:rsidRPr="00CF273F" w:rsidRDefault="00CF273F" w:rsidP="00CF273F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</w:tc>
        <w:tc>
          <w:tcPr>
            <w:tcW w:w="2268" w:type="dxa"/>
          </w:tcPr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F273F" w:rsidRDefault="00CF273F" w:rsidP="00CF273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551" w:type="dxa"/>
          </w:tcPr>
          <w:p w:rsidR="00CF273F" w:rsidRPr="00CF273F" w:rsidRDefault="00CF273F" w:rsidP="009C70DF">
            <w:pPr>
              <w:contextualSpacing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755391">
              <w:rPr>
                <w:sz w:val="24"/>
                <w:szCs w:val="24"/>
              </w:rPr>
              <w:t>Поповкинского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F273F">
              <w:rPr>
                <w:sz w:val="24"/>
                <w:szCs w:val="24"/>
              </w:rPr>
              <w:t>сельсовета</w:t>
            </w:r>
          </w:p>
          <w:p w:rsidR="00CF273F" w:rsidRPr="00CF273F" w:rsidRDefault="00CF273F" w:rsidP="009C70DF">
            <w:pPr>
              <w:contextualSpacing/>
              <w:jc w:val="center"/>
              <w:rPr>
                <w:sz w:val="24"/>
                <w:szCs w:val="24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F273F" w:rsidRDefault="00CF273F" w:rsidP="009C70D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F273F" w:rsidRPr="00CF273F" w:rsidTr="009C70DF">
        <w:tc>
          <w:tcPr>
            <w:tcW w:w="10314" w:type="dxa"/>
            <w:gridSpan w:val="4"/>
          </w:tcPr>
          <w:p w:rsidR="00CF273F" w:rsidRPr="00CF273F" w:rsidRDefault="00CF273F" w:rsidP="009C70DF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t>2. Консультирование</w:t>
            </w:r>
          </w:p>
        </w:tc>
      </w:tr>
      <w:tr w:rsidR="00CF273F" w:rsidRPr="00CF273F" w:rsidTr="009C70DF">
        <w:trPr>
          <w:trHeight w:val="2829"/>
        </w:trPr>
        <w:tc>
          <w:tcPr>
            <w:tcW w:w="675" w:type="dxa"/>
          </w:tcPr>
          <w:p w:rsidR="00CF273F" w:rsidRPr="00CF273F" w:rsidRDefault="00CF273F" w:rsidP="009C7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>2.1.</w:t>
            </w:r>
          </w:p>
        </w:tc>
        <w:tc>
          <w:tcPr>
            <w:tcW w:w="4820" w:type="dxa"/>
          </w:tcPr>
          <w:p w:rsidR="00CF273F" w:rsidRPr="00CF273F" w:rsidRDefault="00CF273F" w:rsidP="009C7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73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CF273F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CF273F" w:rsidRPr="00CF273F" w:rsidRDefault="00CF273F" w:rsidP="009C70D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73F">
              <w:rPr>
                <w:rFonts w:ascii="Times New Roman" w:hAnsi="Times New Roman" w:cs="Times New Roman"/>
                <w:sz w:val="24"/>
                <w:szCs w:val="24"/>
              </w:rPr>
              <w:t>1) порядок проведения контрольных мероприятий;</w:t>
            </w:r>
          </w:p>
          <w:p w:rsidR="00CF273F" w:rsidRPr="00CF273F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>2) порядок осуществления профилактических мероприятий;</w:t>
            </w:r>
          </w:p>
          <w:p w:rsidR="00CF273F" w:rsidRPr="00CF273F" w:rsidRDefault="00CF273F" w:rsidP="009C70D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73F">
              <w:rPr>
                <w:rFonts w:ascii="Times New Roman" w:hAnsi="Times New Roman" w:cs="Times New Roman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CF273F" w:rsidRPr="00CF273F" w:rsidRDefault="00CF273F" w:rsidP="009C70D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rFonts w:ascii="Times New Roman" w:hAnsi="Times New Roman" w:cs="Times New Roman"/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>в</w:t>
            </w: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t xml:space="preserve"> форме устных и письменных разъяснений</w:t>
            </w:r>
          </w:p>
        </w:tc>
        <w:tc>
          <w:tcPr>
            <w:tcW w:w="2551" w:type="dxa"/>
          </w:tcPr>
          <w:p w:rsidR="00CF273F" w:rsidRPr="00CF273F" w:rsidRDefault="00E8329C" w:rsidP="009C70DF">
            <w:pPr>
              <w:contextualSpacing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 xml:space="preserve">Администрация </w:t>
            </w:r>
            <w:proofErr w:type="spellStart"/>
            <w:r w:rsidR="00755391">
              <w:rPr>
                <w:spacing w:val="2"/>
                <w:sz w:val="24"/>
                <w:szCs w:val="24"/>
                <w:shd w:val="clear" w:color="auto" w:fill="FFFFFF"/>
              </w:rPr>
              <w:t>Поповкинского</w:t>
            </w:r>
            <w:proofErr w:type="spellEnd"/>
            <w:r w:rsidR="00CF273F">
              <w:rPr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CF273F" w:rsidRPr="00CF273F">
              <w:rPr>
                <w:spacing w:val="2"/>
                <w:sz w:val="24"/>
                <w:szCs w:val="24"/>
                <w:shd w:val="clear" w:color="auto" w:fill="FFFFFF"/>
              </w:rPr>
              <w:t>сельсовета</w:t>
            </w:r>
          </w:p>
        </w:tc>
      </w:tr>
      <w:tr w:rsidR="00CF273F" w:rsidRPr="00CF273F" w:rsidTr="009C70DF">
        <w:tc>
          <w:tcPr>
            <w:tcW w:w="10314" w:type="dxa"/>
            <w:gridSpan w:val="4"/>
          </w:tcPr>
          <w:p w:rsidR="00CF273F" w:rsidRPr="00CF273F" w:rsidRDefault="00CF273F" w:rsidP="009C70DF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t>3. Объявление предостережения</w:t>
            </w:r>
          </w:p>
        </w:tc>
      </w:tr>
      <w:tr w:rsidR="00CF273F" w:rsidRPr="00CF273F" w:rsidTr="009C70DF">
        <w:tc>
          <w:tcPr>
            <w:tcW w:w="675" w:type="dxa"/>
          </w:tcPr>
          <w:p w:rsidR="00CF273F" w:rsidRPr="00CF273F" w:rsidRDefault="00CF273F" w:rsidP="009C7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>3.1.</w:t>
            </w:r>
          </w:p>
        </w:tc>
        <w:tc>
          <w:tcPr>
            <w:tcW w:w="4820" w:type="dxa"/>
          </w:tcPr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t xml:space="preserve">Выдача контролируемому лицу предостережения о недопустимости </w:t>
            </w: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При принятии решения </w:t>
            </w: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CF273F" w:rsidRPr="00CF273F" w:rsidRDefault="00CF273F" w:rsidP="009C70DF">
            <w:pPr>
              <w:contextualSpacing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Администрация </w:t>
            </w:r>
            <w:proofErr w:type="spellStart"/>
            <w:r w:rsidR="00755391">
              <w:rPr>
                <w:spacing w:val="2"/>
                <w:sz w:val="24"/>
                <w:szCs w:val="24"/>
                <w:shd w:val="clear" w:color="auto" w:fill="FFFFFF"/>
              </w:rPr>
              <w:t>Поповкинского</w:t>
            </w:r>
            <w:proofErr w:type="spellEnd"/>
            <w:r>
              <w:rPr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сельсовета</w:t>
            </w:r>
          </w:p>
        </w:tc>
      </w:tr>
    </w:tbl>
    <w:p w:rsidR="00CF273F" w:rsidRDefault="00CF273F" w:rsidP="00CF273F">
      <w:pPr>
        <w:pStyle w:val="a9"/>
        <w:ind w:firstLine="709"/>
        <w:jc w:val="both"/>
        <w:rPr>
          <w:sz w:val="28"/>
          <w:lang w:val="ru-RU"/>
        </w:rPr>
      </w:pPr>
    </w:p>
    <w:p w:rsidR="00CF273F" w:rsidRDefault="00CF273F" w:rsidP="00CF273F">
      <w:pPr>
        <w:pStyle w:val="a9"/>
        <w:ind w:firstLine="709"/>
        <w:jc w:val="both"/>
        <w:rPr>
          <w:sz w:val="28"/>
          <w:lang w:val="ru-RU"/>
        </w:rPr>
      </w:pPr>
    </w:p>
    <w:p w:rsidR="00CF273F" w:rsidRPr="00CF273F" w:rsidRDefault="00CF273F" w:rsidP="00CF273F">
      <w:pPr>
        <w:pStyle w:val="a9"/>
        <w:ind w:firstLine="709"/>
        <w:jc w:val="both"/>
        <w:rPr>
          <w:sz w:val="28"/>
          <w:lang w:val="ru-RU"/>
        </w:rPr>
      </w:pPr>
    </w:p>
    <w:sectPr w:rsidR="00CF273F" w:rsidRPr="00CF273F" w:rsidSect="00B51B70">
      <w:headerReference w:type="default" r:id="rId8"/>
      <w:pgSz w:w="11906" w:h="16838"/>
      <w:pgMar w:top="1134" w:right="1247" w:bottom="1134" w:left="153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C2F" w:rsidRDefault="00421C2F" w:rsidP="00B51B70">
      <w:r>
        <w:separator/>
      </w:r>
    </w:p>
  </w:endnote>
  <w:endnote w:type="continuationSeparator" w:id="0">
    <w:p w:rsidR="00421C2F" w:rsidRDefault="00421C2F" w:rsidP="00B51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C2F" w:rsidRDefault="00421C2F" w:rsidP="00B51B70">
      <w:r>
        <w:separator/>
      </w:r>
    </w:p>
  </w:footnote>
  <w:footnote w:type="continuationSeparator" w:id="0">
    <w:p w:rsidR="00421C2F" w:rsidRDefault="00421C2F" w:rsidP="00B51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B70" w:rsidRPr="002A1A80" w:rsidRDefault="00BF6C18" w:rsidP="00B51B70">
    <w:pPr>
      <w:pStyle w:val="a3"/>
      <w:jc w:val="center"/>
      <w:rPr>
        <w:sz w:val="22"/>
        <w:szCs w:val="22"/>
      </w:rPr>
    </w:pPr>
    <w:r w:rsidRPr="002A1A80">
      <w:rPr>
        <w:sz w:val="22"/>
        <w:szCs w:val="22"/>
      </w:rPr>
      <w:fldChar w:fldCharType="begin"/>
    </w:r>
    <w:r w:rsidR="00A27117" w:rsidRPr="002A1A80">
      <w:rPr>
        <w:sz w:val="22"/>
        <w:szCs w:val="22"/>
      </w:rPr>
      <w:instrText xml:space="preserve"> PAGE   \* MERGEFORMAT </w:instrText>
    </w:r>
    <w:r w:rsidRPr="002A1A80">
      <w:rPr>
        <w:sz w:val="22"/>
        <w:szCs w:val="22"/>
      </w:rPr>
      <w:fldChar w:fldCharType="separate"/>
    </w:r>
    <w:r w:rsidR="00755391">
      <w:rPr>
        <w:noProof/>
        <w:sz w:val="22"/>
        <w:szCs w:val="22"/>
      </w:rPr>
      <w:t>8</w:t>
    </w:r>
    <w:r w:rsidRPr="002A1A80">
      <w:rPr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A93"/>
    <w:rsid w:val="00060794"/>
    <w:rsid w:val="00073164"/>
    <w:rsid w:val="0009541A"/>
    <w:rsid w:val="000C1BD0"/>
    <w:rsid w:val="000E053C"/>
    <w:rsid w:val="000F78B5"/>
    <w:rsid w:val="00111D8C"/>
    <w:rsid w:val="00114F20"/>
    <w:rsid w:val="00122BD1"/>
    <w:rsid w:val="00144A93"/>
    <w:rsid w:val="00155C8F"/>
    <w:rsid w:val="001621AE"/>
    <w:rsid w:val="00165FFE"/>
    <w:rsid w:val="001B3D15"/>
    <w:rsid w:val="001C7D09"/>
    <w:rsid w:val="001D03CA"/>
    <w:rsid w:val="00213FD9"/>
    <w:rsid w:val="0021559A"/>
    <w:rsid w:val="00230E9E"/>
    <w:rsid w:val="00234003"/>
    <w:rsid w:val="0026545A"/>
    <w:rsid w:val="00283CD0"/>
    <w:rsid w:val="002A1A80"/>
    <w:rsid w:val="002C23FA"/>
    <w:rsid w:val="002C5767"/>
    <w:rsid w:val="002D71C7"/>
    <w:rsid w:val="002E05C7"/>
    <w:rsid w:val="002F5EA4"/>
    <w:rsid w:val="00332D3F"/>
    <w:rsid w:val="003636A9"/>
    <w:rsid w:val="003A521D"/>
    <w:rsid w:val="003B5E3E"/>
    <w:rsid w:val="003C58AD"/>
    <w:rsid w:val="00411097"/>
    <w:rsid w:val="00421C2F"/>
    <w:rsid w:val="00435A49"/>
    <w:rsid w:val="00484577"/>
    <w:rsid w:val="00494F24"/>
    <w:rsid w:val="004A5AD1"/>
    <w:rsid w:val="004C3329"/>
    <w:rsid w:val="004D11B8"/>
    <w:rsid w:val="00506BDE"/>
    <w:rsid w:val="00512E71"/>
    <w:rsid w:val="005234D5"/>
    <w:rsid w:val="00566DA6"/>
    <w:rsid w:val="00583EEB"/>
    <w:rsid w:val="00591396"/>
    <w:rsid w:val="00597983"/>
    <w:rsid w:val="005E16BC"/>
    <w:rsid w:val="0061420C"/>
    <w:rsid w:val="006724D6"/>
    <w:rsid w:val="00674B59"/>
    <w:rsid w:val="0069219B"/>
    <w:rsid w:val="006A000E"/>
    <w:rsid w:val="006A66CC"/>
    <w:rsid w:val="006E27D3"/>
    <w:rsid w:val="006E3081"/>
    <w:rsid w:val="006E7AEF"/>
    <w:rsid w:val="006F1C71"/>
    <w:rsid w:val="00712BA9"/>
    <w:rsid w:val="007140EC"/>
    <w:rsid w:val="007155B4"/>
    <w:rsid w:val="00731052"/>
    <w:rsid w:val="007415BB"/>
    <w:rsid w:val="007469B4"/>
    <w:rsid w:val="00752A80"/>
    <w:rsid w:val="00755391"/>
    <w:rsid w:val="00772142"/>
    <w:rsid w:val="00783AFE"/>
    <w:rsid w:val="007F056A"/>
    <w:rsid w:val="00871A54"/>
    <w:rsid w:val="00890332"/>
    <w:rsid w:val="008943C2"/>
    <w:rsid w:val="00895847"/>
    <w:rsid w:val="008A4DEC"/>
    <w:rsid w:val="009117B1"/>
    <w:rsid w:val="00930AC0"/>
    <w:rsid w:val="00934E84"/>
    <w:rsid w:val="00943460"/>
    <w:rsid w:val="00950E65"/>
    <w:rsid w:val="00963A68"/>
    <w:rsid w:val="009C7926"/>
    <w:rsid w:val="009E1363"/>
    <w:rsid w:val="009F29B5"/>
    <w:rsid w:val="00A142E5"/>
    <w:rsid w:val="00A17045"/>
    <w:rsid w:val="00A22DDE"/>
    <w:rsid w:val="00A2707C"/>
    <w:rsid w:val="00A27117"/>
    <w:rsid w:val="00A50E5A"/>
    <w:rsid w:val="00A776CC"/>
    <w:rsid w:val="00A8097E"/>
    <w:rsid w:val="00AA444E"/>
    <w:rsid w:val="00AC751A"/>
    <w:rsid w:val="00AD252E"/>
    <w:rsid w:val="00AE4B7A"/>
    <w:rsid w:val="00AF18AC"/>
    <w:rsid w:val="00B339FA"/>
    <w:rsid w:val="00B471C7"/>
    <w:rsid w:val="00B51B70"/>
    <w:rsid w:val="00B919B8"/>
    <w:rsid w:val="00BF24D4"/>
    <w:rsid w:val="00BF6C18"/>
    <w:rsid w:val="00C054EE"/>
    <w:rsid w:val="00C27899"/>
    <w:rsid w:val="00C410EF"/>
    <w:rsid w:val="00C43A26"/>
    <w:rsid w:val="00C60385"/>
    <w:rsid w:val="00C91D90"/>
    <w:rsid w:val="00C97485"/>
    <w:rsid w:val="00CE4FEF"/>
    <w:rsid w:val="00CF273F"/>
    <w:rsid w:val="00CF335B"/>
    <w:rsid w:val="00CF490F"/>
    <w:rsid w:val="00D26E73"/>
    <w:rsid w:val="00D40D5B"/>
    <w:rsid w:val="00D50301"/>
    <w:rsid w:val="00D601A4"/>
    <w:rsid w:val="00D63C50"/>
    <w:rsid w:val="00D97DDA"/>
    <w:rsid w:val="00DB3DA8"/>
    <w:rsid w:val="00DB41B0"/>
    <w:rsid w:val="00E328F8"/>
    <w:rsid w:val="00E56FD1"/>
    <w:rsid w:val="00E8329C"/>
    <w:rsid w:val="00EB6580"/>
    <w:rsid w:val="00ED67C6"/>
    <w:rsid w:val="00EE1C07"/>
    <w:rsid w:val="00EF55A7"/>
    <w:rsid w:val="00F16907"/>
    <w:rsid w:val="00F4563F"/>
    <w:rsid w:val="00FB06CA"/>
    <w:rsid w:val="00FD47F9"/>
    <w:rsid w:val="00FF2BDE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A9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1B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1B70"/>
    <w:rPr>
      <w:sz w:val="28"/>
      <w:szCs w:val="28"/>
    </w:rPr>
  </w:style>
  <w:style w:type="paragraph" w:styleId="a5">
    <w:name w:val="footer"/>
    <w:basedOn w:val="a"/>
    <w:link w:val="a6"/>
    <w:rsid w:val="00B51B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51B70"/>
    <w:rPr>
      <w:sz w:val="28"/>
      <w:szCs w:val="28"/>
    </w:rPr>
  </w:style>
  <w:style w:type="table" w:styleId="a7">
    <w:name w:val="Table Grid"/>
    <w:basedOn w:val="a1"/>
    <w:uiPriority w:val="59"/>
    <w:rsid w:val="00AC75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731E"/>
    <w:pPr>
      <w:autoSpaceDE w:val="0"/>
      <w:autoSpaceDN w:val="0"/>
      <w:adjustRightInd w:val="0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1"/>
    <w:qFormat/>
    <w:rsid w:val="00E56FD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1">
    <w:name w:val="ConsPlusNormal1"/>
    <w:link w:val="ConsPlusNormal"/>
    <w:locked/>
    <w:rsid w:val="00E56FD1"/>
    <w:rPr>
      <w:rFonts w:ascii="Calibri" w:hAnsi="Calibri" w:cs="Calibri"/>
      <w:sz w:val="22"/>
    </w:rPr>
  </w:style>
  <w:style w:type="paragraph" w:styleId="a8">
    <w:name w:val="Normal (Web)"/>
    <w:basedOn w:val="a"/>
    <w:uiPriority w:val="99"/>
    <w:unhideWhenUsed/>
    <w:rsid w:val="00E56FD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E56FD1"/>
    <w:pPr>
      <w:widowControl w:val="0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23BCB-59B8-4F64-AF4F-00222F622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14269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Пользователь</cp:lastModifiedBy>
  <cp:revision>7</cp:revision>
  <cp:lastPrinted>2021-10-22T07:41:00Z</cp:lastPrinted>
  <dcterms:created xsi:type="dcterms:W3CDTF">2022-09-30T11:10:00Z</dcterms:created>
  <dcterms:modified xsi:type="dcterms:W3CDTF">2022-10-04T16:29:00Z</dcterms:modified>
</cp:coreProperties>
</file>