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97" w:rsidRDefault="00010997" w:rsidP="000109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010997" w:rsidRPr="00FF18A8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F18A8">
        <w:rPr>
          <w:b/>
          <w:sz w:val="28"/>
          <w:szCs w:val="28"/>
        </w:rPr>
        <w:t xml:space="preserve">от </w:t>
      </w:r>
      <w:r w:rsidR="00A86A7B" w:rsidRPr="00FF18A8">
        <w:rPr>
          <w:b/>
          <w:sz w:val="28"/>
          <w:szCs w:val="28"/>
        </w:rPr>
        <w:t>0</w:t>
      </w:r>
      <w:r w:rsidR="00FF18A8" w:rsidRPr="00FF18A8">
        <w:rPr>
          <w:b/>
          <w:sz w:val="28"/>
          <w:szCs w:val="28"/>
        </w:rPr>
        <w:t>2</w:t>
      </w:r>
      <w:r w:rsidR="00E34576">
        <w:rPr>
          <w:b/>
          <w:sz w:val="28"/>
          <w:szCs w:val="28"/>
        </w:rPr>
        <w:t>.11.</w:t>
      </w:r>
      <w:r w:rsidRPr="00FF18A8">
        <w:rPr>
          <w:b/>
          <w:sz w:val="28"/>
          <w:szCs w:val="28"/>
        </w:rPr>
        <w:t>20</w:t>
      </w:r>
      <w:r w:rsidR="00A86A7B" w:rsidRPr="00FF18A8">
        <w:rPr>
          <w:b/>
          <w:sz w:val="28"/>
          <w:szCs w:val="28"/>
        </w:rPr>
        <w:t>2</w:t>
      </w:r>
      <w:r w:rsidR="00FF18A8" w:rsidRPr="00FF18A8">
        <w:rPr>
          <w:b/>
          <w:sz w:val="28"/>
          <w:szCs w:val="28"/>
        </w:rPr>
        <w:t>1</w:t>
      </w:r>
      <w:r w:rsidRPr="00FF18A8">
        <w:rPr>
          <w:b/>
          <w:sz w:val="28"/>
          <w:szCs w:val="28"/>
        </w:rPr>
        <w:t xml:space="preserve">  № </w:t>
      </w:r>
      <w:r w:rsidR="00A86A7B" w:rsidRPr="00FF18A8">
        <w:rPr>
          <w:b/>
          <w:sz w:val="28"/>
          <w:szCs w:val="28"/>
        </w:rPr>
        <w:t>5</w:t>
      </w:r>
      <w:r w:rsidR="00FF18A8" w:rsidRPr="00FF18A8">
        <w:rPr>
          <w:b/>
          <w:sz w:val="28"/>
          <w:szCs w:val="28"/>
        </w:rPr>
        <w:t>3</w:t>
      </w:r>
      <w:r w:rsidRPr="00FF18A8">
        <w:rPr>
          <w:b/>
          <w:sz w:val="28"/>
          <w:szCs w:val="28"/>
        </w:rPr>
        <w:t xml:space="preserve"> </w:t>
      </w:r>
    </w:p>
    <w:p w:rsidR="00010997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Поповкино   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«Поповкинский сельсовет» Дмитриевского района Курской области  на 202</w:t>
      </w:r>
      <w:r w:rsidR="00CD27E9">
        <w:rPr>
          <w:rFonts w:ascii="Times New Roman" w:hAnsi="Times New Roman" w:cs="Times New Roman"/>
          <w:sz w:val="28"/>
          <w:szCs w:val="28"/>
        </w:rPr>
        <w:t>2</w:t>
      </w:r>
      <w:r w:rsidRPr="00010997">
        <w:rPr>
          <w:rFonts w:ascii="Times New Roman" w:hAnsi="Times New Roman" w:cs="Times New Roman"/>
          <w:sz w:val="28"/>
          <w:szCs w:val="28"/>
        </w:rPr>
        <w:t>-202</w:t>
      </w:r>
      <w:r w:rsidR="00CD27E9">
        <w:rPr>
          <w:rFonts w:ascii="Times New Roman" w:hAnsi="Times New Roman" w:cs="Times New Roman"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0997" w:rsidRPr="008D6884" w:rsidRDefault="00010997" w:rsidP="00010997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0997" w:rsidRDefault="00010997" w:rsidP="000109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Поповкинского сельсовета Дмитриевского района,  Администрация  Поповкинского сельсовета Дмитриевского района ПОСТАНОВЛЯЕТ: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Pr="005C325D">
        <w:rPr>
          <w:rFonts w:ascii="Times New Roman" w:hAnsi="Times New Roman" w:cs="Times New Roman"/>
          <w:sz w:val="28"/>
          <w:szCs w:val="28"/>
        </w:rPr>
        <w:t xml:space="preserve"> в</w:t>
      </w:r>
      <w:r w:rsidRPr="0097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«Поповкинский сельсовет» Дмитриевского района Курской области на 202</w:t>
      </w:r>
      <w:r w:rsidR="00CD27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D27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Планировать ежегодно средства в объемах, предусмотренных в Программе, в проектах бюджета Поповкинского сельсовета на очередной финансовый год для реализации мероприятий Программы.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в ходе реализации Программы, мероприятия и объемы финансирования подлежат корректировке с учетом возможностей средств бюджета Поповкинского сельсовета Дмитриевского района Курской области.</w:t>
      </w:r>
    </w:p>
    <w:p w:rsidR="00010997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CD27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Поповкинского сельсовета Дмитриевского района                                                от </w:t>
      </w:r>
      <w:r w:rsidR="00CD27E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7E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CD27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D27E9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«</w:t>
      </w:r>
      <w:r w:rsidRPr="00010997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«Поповкинский сельсовет» Дмитриевского района Курской области на    20</w:t>
      </w:r>
      <w:r w:rsidR="007C3E65">
        <w:rPr>
          <w:rFonts w:ascii="Times New Roman" w:hAnsi="Times New Roman" w:cs="Times New Roman"/>
          <w:sz w:val="28"/>
          <w:szCs w:val="28"/>
        </w:rPr>
        <w:t>2</w:t>
      </w:r>
      <w:r w:rsidR="00CD27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D27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96BBE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6BBE" w:rsidRPr="00E111B0" w:rsidRDefault="00D96BBE" w:rsidP="00D96B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 сельсовет» Дмитриевского района Курской области в информационно – телекоммуникационной сети «Интернет».</w:t>
      </w:r>
    </w:p>
    <w:p w:rsidR="00D96BBE" w:rsidRPr="00E111B0" w:rsidRDefault="00D96BBE" w:rsidP="00D96BB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Pr="00302332" w:rsidRDefault="00D96BBE" w:rsidP="00D96BBE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CD27E9">
        <w:rPr>
          <w:rFonts w:ascii="Times New Roman" w:hAnsi="Times New Roman" w:cs="Times New Roman"/>
          <w:sz w:val="28"/>
          <w:szCs w:val="28"/>
        </w:rPr>
        <w:t>2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010997" w:rsidRPr="008D6884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Постановление вступает в силу со дня его подписания.</w:t>
      </w:r>
    </w:p>
    <w:p w:rsidR="00010997" w:rsidRDefault="00010997" w:rsidP="00010997">
      <w:pPr>
        <w:pStyle w:val="11"/>
        <w:ind w:firstLine="0"/>
        <w:jc w:val="both"/>
      </w:pPr>
      <w:r>
        <w:t>Глава Поповкинского сельсовета</w:t>
      </w:r>
    </w:p>
    <w:p w:rsidR="007C3E65" w:rsidRDefault="00010997" w:rsidP="00010997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7C3E65">
        <w:t>В.В.Глотов</w:t>
      </w:r>
    </w:p>
    <w:p w:rsidR="00E34576" w:rsidRDefault="00E34576" w:rsidP="00010997">
      <w:pPr>
        <w:pStyle w:val="11"/>
        <w:ind w:firstLine="0"/>
        <w:jc w:val="both"/>
        <w:rPr>
          <w:sz w:val="24"/>
          <w:szCs w:val="24"/>
        </w:rPr>
      </w:pPr>
    </w:p>
    <w:p w:rsidR="00E34576" w:rsidRDefault="00E34576" w:rsidP="00010997">
      <w:pPr>
        <w:pStyle w:val="11"/>
        <w:ind w:firstLine="0"/>
        <w:jc w:val="both"/>
        <w:rPr>
          <w:sz w:val="24"/>
          <w:szCs w:val="24"/>
        </w:rPr>
      </w:pPr>
    </w:p>
    <w:p w:rsidR="00E34576" w:rsidRDefault="00E34576" w:rsidP="00010997">
      <w:pPr>
        <w:pStyle w:val="11"/>
        <w:ind w:firstLine="0"/>
        <w:jc w:val="both"/>
        <w:rPr>
          <w:sz w:val="24"/>
          <w:szCs w:val="24"/>
        </w:rPr>
      </w:pPr>
    </w:p>
    <w:p w:rsidR="00E34576" w:rsidRDefault="00E34576" w:rsidP="00010997">
      <w:pPr>
        <w:pStyle w:val="11"/>
        <w:ind w:firstLine="0"/>
        <w:jc w:val="both"/>
        <w:rPr>
          <w:sz w:val="24"/>
          <w:szCs w:val="24"/>
        </w:rPr>
      </w:pPr>
    </w:p>
    <w:p w:rsidR="00E34576" w:rsidRDefault="00E34576" w:rsidP="00010997">
      <w:pPr>
        <w:pStyle w:val="11"/>
        <w:ind w:firstLine="0"/>
        <w:jc w:val="both"/>
        <w:rPr>
          <w:sz w:val="24"/>
          <w:szCs w:val="24"/>
        </w:rPr>
      </w:pPr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Исполнитель: </w:t>
      </w:r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Л.В.Костина             </w:t>
      </w:r>
    </w:p>
    <w:p w:rsidR="007C3E65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Администрации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Поповкинского сельсовета                                                                                                                    Дмитриевского района Курской области </w:t>
      </w:r>
    </w:p>
    <w:p w:rsidR="00010997" w:rsidRPr="00FF18A8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F18A8">
        <w:rPr>
          <w:rFonts w:ascii="Times New Roman" w:hAnsi="Times New Roman" w:cs="Times New Roman"/>
          <w:sz w:val="24"/>
          <w:szCs w:val="24"/>
        </w:rPr>
        <w:t xml:space="preserve">от </w:t>
      </w:r>
      <w:r w:rsidR="00A86A7B" w:rsidRPr="00FF18A8">
        <w:rPr>
          <w:rFonts w:ascii="Times New Roman" w:hAnsi="Times New Roman" w:cs="Times New Roman"/>
          <w:sz w:val="24"/>
          <w:szCs w:val="24"/>
        </w:rPr>
        <w:t>0</w:t>
      </w:r>
      <w:r w:rsidR="00FF18A8" w:rsidRPr="00FF18A8">
        <w:rPr>
          <w:rFonts w:ascii="Times New Roman" w:hAnsi="Times New Roman" w:cs="Times New Roman"/>
          <w:sz w:val="24"/>
          <w:szCs w:val="24"/>
        </w:rPr>
        <w:t>2</w:t>
      </w:r>
      <w:r w:rsidR="00A86A7B" w:rsidRPr="00FF18A8">
        <w:rPr>
          <w:rFonts w:ascii="Times New Roman" w:hAnsi="Times New Roman" w:cs="Times New Roman"/>
          <w:sz w:val="24"/>
          <w:szCs w:val="24"/>
        </w:rPr>
        <w:t>.11.</w:t>
      </w:r>
      <w:r w:rsidRPr="00FF18A8">
        <w:rPr>
          <w:rFonts w:ascii="Times New Roman" w:hAnsi="Times New Roman" w:cs="Times New Roman"/>
          <w:sz w:val="24"/>
          <w:szCs w:val="24"/>
        </w:rPr>
        <w:t xml:space="preserve"> 20</w:t>
      </w:r>
      <w:r w:rsidR="007C3E65" w:rsidRPr="00FF18A8">
        <w:rPr>
          <w:rFonts w:ascii="Times New Roman" w:hAnsi="Times New Roman" w:cs="Times New Roman"/>
          <w:sz w:val="24"/>
          <w:szCs w:val="24"/>
        </w:rPr>
        <w:t>2</w:t>
      </w:r>
      <w:r w:rsidR="00FF18A8" w:rsidRPr="00FF18A8">
        <w:rPr>
          <w:rFonts w:ascii="Times New Roman" w:hAnsi="Times New Roman" w:cs="Times New Roman"/>
          <w:sz w:val="24"/>
          <w:szCs w:val="24"/>
        </w:rPr>
        <w:t>1</w:t>
      </w:r>
      <w:r w:rsidRPr="00FF18A8">
        <w:rPr>
          <w:rFonts w:ascii="Times New Roman" w:hAnsi="Times New Roman" w:cs="Times New Roman"/>
          <w:sz w:val="24"/>
          <w:szCs w:val="24"/>
        </w:rPr>
        <w:t xml:space="preserve"> г. №</w:t>
      </w:r>
      <w:r w:rsidR="00A86A7B" w:rsidRPr="00FF18A8">
        <w:rPr>
          <w:rFonts w:ascii="Times New Roman" w:hAnsi="Times New Roman" w:cs="Times New Roman"/>
          <w:sz w:val="24"/>
          <w:szCs w:val="24"/>
        </w:rPr>
        <w:t>5</w:t>
      </w:r>
      <w:r w:rsidR="00FF18A8" w:rsidRPr="00FF18A8">
        <w:rPr>
          <w:rFonts w:ascii="Times New Roman" w:hAnsi="Times New Roman" w:cs="Times New Roman"/>
          <w:sz w:val="24"/>
          <w:szCs w:val="24"/>
        </w:rPr>
        <w:t>3</w:t>
      </w:r>
      <w:r w:rsidRPr="00FF1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97" w:rsidRPr="00AD7BE7" w:rsidRDefault="00010997" w:rsidP="00010997">
      <w:pPr>
        <w:spacing w:after="0"/>
        <w:jc w:val="center"/>
        <w:rPr>
          <w:rFonts w:ascii="Arial" w:hAnsi="Arial" w:cs="Arial"/>
        </w:rPr>
      </w:pPr>
    </w:p>
    <w:p w:rsidR="00010997" w:rsidRPr="00AD7BE7" w:rsidRDefault="00010997" w:rsidP="00010997">
      <w:pPr>
        <w:jc w:val="center"/>
        <w:rPr>
          <w:rFonts w:ascii="Arial" w:hAnsi="Arial" w:cs="Arial"/>
          <w:b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«Поповкинский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CD27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D27E9">
        <w:rPr>
          <w:rFonts w:ascii="Times New Roman" w:hAnsi="Times New Roman" w:cs="Times New Roman"/>
          <w:b/>
          <w:sz w:val="28"/>
          <w:szCs w:val="28"/>
        </w:rPr>
        <w:t>4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10"/>
      </w:tblGrid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210" w:type="dxa"/>
          </w:tcPr>
          <w:p w:rsidR="00010997" w:rsidRPr="00010997" w:rsidRDefault="00010997" w:rsidP="00CD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 программа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муниципальном образовании «Поповкинский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Правовая основа </w:t>
            </w:r>
            <w:bookmarkStart w:id="1" w:name="YANDEX_32"/>
            <w:bookmarkEnd w:id="1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010997" w:rsidRPr="00010997" w:rsidRDefault="00010997" w:rsidP="00010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Федеральный 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Администрация  Поповкинского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Администрация Поповкинский 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эффективной системы профилактики правонарушений; 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2) укрепление правопорядка и повышение уровня  общественной безопасности;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3) привлечение негосударственных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общественных объединений и граждан к укреплению правопорядка;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4) выявление и устранение причин и условий, способствующих совершению правонарушений;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5) профилактика противоправного поведения несовершеннолетних;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6) привлечение детей  и  молодежи  к  участию  в спортивных мероприятиях.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CD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составляет: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3.0 тыс.руб.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1,0 тыс. руб.;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 xml:space="preserve"> год -  1,0 тыс. руб.;</w:t>
            </w:r>
          </w:p>
          <w:p w:rsidR="00010997" w:rsidRPr="00010997" w:rsidRDefault="00010997" w:rsidP="00CD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 xml:space="preserve"> год -  1,0 тыс. руб.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Ожидается, что: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Pr="00010997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«Поповкинский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«Поповкинский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«Поповкинский сельсовет»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</w:t>
      </w:r>
      <w:r w:rsidR="00CD27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D27E9">
        <w:rPr>
          <w:rFonts w:ascii="Times New Roman" w:hAnsi="Times New Roman" w:cs="Times New Roman"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010997" w:rsidRPr="00010997" w:rsidRDefault="00010997" w:rsidP="00010997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10997">
        <w:rPr>
          <w:sz w:val="28"/>
          <w:szCs w:val="28"/>
        </w:rPr>
        <w:tab/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  <w:t>Программа направлена на создание условий, способствующих формированию активной жизненной позиции у населения сельсовета 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 внутренних дел.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 Основной целью является - обеспечение безопасности  граждан  на территории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«Поповкинский сельсовет»</w:t>
      </w:r>
      <w:r w:rsidRPr="00010997">
        <w:rPr>
          <w:rFonts w:ascii="Times New Roman" w:hAnsi="Times New Roman" w:cs="Times New Roman"/>
          <w:sz w:val="28"/>
          <w:szCs w:val="28"/>
        </w:rPr>
        <w:t>, сокращение количества преступлений (правонарушений).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являются: создание эффективной системы профилактики правонарушений; укрепление правопорядка и повышение уровня  общественной безопасности; привлечение негосударственных организаций, общественных объединений и граждан к укреплению </w:t>
      </w:r>
      <w:r w:rsidRPr="00010997">
        <w:rPr>
          <w:rFonts w:ascii="Times New Roman" w:hAnsi="Times New Roman" w:cs="Times New Roman"/>
          <w:sz w:val="28"/>
          <w:szCs w:val="28"/>
        </w:rPr>
        <w:lastRenderedPageBreak/>
        <w:t xml:space="preserve">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детей  и  молодежи  к  участию  в спортивных мероприятиях. 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3.</w:t>
      </w:r>
      <w:r w:rsidRPr="00010997">
        <w:rPr>
          <w:rFonts w:ascii="Times New Roman" w:hAnsi="Times New Roman" w:cs="Times New Roman"/>
          <w:sz w:val="28"/>
          <w:szCs w:val="28"/>
        </w:rPr>
        <w:t xml:space="preserve"> </w:t>
      </w:r>
      <w:r w:rsidRPr="0001099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Реализация Программы проводится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D27E9">
        <w:rPr>
          <w:rFonts w:ascii="Times New Roman" w:hAnsi="Times New Roman" w:cs="Times New Roman"/>
          <w:sz w:val="28"/>
          <w:szCs w:val="28"/>
        </w:rPr>
        <w:t>2</w:t>
      </w:r>
      <w:r w:rsidRPr="0001099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27E9">
        <w:rPr>
          <w:rFonts w:ascii="Times New Roman" w:hAnsi="Times New Roman" w:cs="Times New Roman"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r:id="rId5" w:anchor="sub_1200" w:history="1">
        <w:r w:rsidRPr="00010997">
          <w:rPr>
            <w:rStyle w:val="a6"/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010997">
        <w:rPr>
          <w:rFonts w:ascii="Times New Roman" w:hAnsi="Times New Roman" w:cs="Times New Roman"/>
          <w:sz w:val="28"/>
          <w:szCs w:val="28"/>
        </w:rPr>
        <w:t>1 к Программе.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5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6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8FD" w:rsidRDefault="00AA18FD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0997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в муниципальном образовании «Поповкинский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CD27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CD27E9">
        <w:rPr>
          <w:rFonts w:ascii="Times New Roman" w:hAnsi="Times New Roman" w:cs="Times New Roman"/>
          <w:b/>
          <w:sz w:val="28"/>
          <w:szCs w:val="28"/>
        </w:rPr>
        <w:t>4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973"/>
        <w:gridCol w:w="3260"/>
        <w:gridCol w:w="3119"/>
      </w:tblGrid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pStyle w:val="ConsNorma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поселения,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с директорами муниципальных образовательных учреждений: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 организации комплексной помощи семьям и несовершеннолетним, находящимся в социально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опасном положении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CD2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сельсовета, 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вопросам профилактики преступлений и правонарушений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в библиотеках, ДК и  школах игровых программ, тематических бесед по профилактики правонарушений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«Поповкинская СОШ» и МКУК «Меловской ЦСДК»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преступлений и иных правонарушений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«Поповкинская СОШ» и МКУК «Меловской ЦСДК»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«Поповкинская СОШ» и МКУК «Меловской ЦСДК»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ОВД  России «Дмитриевский»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Организация и про</w:t>
            </w:r>
            <w:r w:rsidRPr="00010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ведение мероприятий,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«Поповкинская СОШ» и МКУК «Меловской ЦСДК»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на территории поселения добровольных народных дружин, а также иных общественных структур правоохранительной направленности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010997" w:rsidRPr="00010997" w:rsidTr="008A068B">
        <w:trPr>
          <w:trHeight w:val="842"/>
        </w:trPr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МКОУ  «Поповкинская СОШ» 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сельсовета,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260" w:type="dxa"/>
          </w:tcPr>
          <w:p w:rsidR="00010997" w:rsidRPr="00010997" w:rsidRDefault="00010997" w:rsidP="00CD27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AD7BE7" w:rsidRDefault="00010997" w:rsidP="00010997">
      <w:pPr>
        <w:rPr>
          <w:rFonts w:ascii="Arial" w:hAnsi="Arial" w:cs="Arial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0997" w:rsidRPr="00010997" w:rsidSect="00B548C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997"/>
    <w:rsid w:val="00010997"/>
    <w:rsid w:val="005D54E2"/>
    <w:rsid w:val="00793CF8"/>
    <w:rsid w:val="00794917"/>
    <w:rsid w:val="007C3E65"/>
    <w:rsid w:val="008B3825"/>
    <w:rsid w:val="00A86A7B"/>
    <w:rsid w:val="00AA18FD"/>
    <w:rsid w:val="00AB6EE6"/>
    <w:rsid w:val="00B01D0D"/>
    <w:rsid w:val="00CD27E9"/>
    <w:rsid w:val="00CF59F7"/>
    <w:rsid w:val="00D913B3"/>
    <w:rsid w:val="00D96BBE"/>
    <w:rsid w:val="00DE3D93"/>
    <w:rsid w:val="00E34576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9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09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09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10997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109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010997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01099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010997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010997"/>
    <w:pPr>
      <w:jc w:val="both"/>
    </w:pPr>
  </w:style>
  <w:style w:type="paragraph" w:styleId="a5">
    <w:name w:val="No Spacing"/>
    <w:uiPriority w:val="1"/>
    <w:qFormat/>
    <w:rsid w:val="000109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Гипертекстовая ссылка"/>
    <w:rsid w:val="00010997"/>
    <w:rPr>
      <w:color w:val="008000"/>
    </w:rPr>
  </w:style>
  <w:style w:type="paragraph" w:styleId="a7">
    <w:name w:val="Normal (Web)"/>
    <w:basedOn w:val="a"/>
    <w:uiPriority w:val="99"/>
    <w:unhideWhenUsed/>
    <w:rsid w:val="00010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10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1829</Words>
  <Characters>10431</Characters>
  <Application>Microsoft Office Word</Application>
  <DocSecurity>0</DocSecurity>
  <Lines>86</Lines>
  <Paragraphs>24</Paragraphs>
  <ScaleCrop>false</ScaleCrop>
  <Company>CtrlSoft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Пользователь</cp:lastModifiedBy>
  <cp:revision>15</cp:revision>
  <cp:lastPrinted>2021-11-16T09:36:00Z</cp:lastPrinted>
  <dcterms:created xsi:type="dcterms:W3CDTF">2019-11-14T08:11:00Z</dcterms:created>
  <dcterms:modified xsi:type="dcterms:W3CDTF">2021-11-22T08:00:00Z</dcterms:modified>
</cp:coreProperties>
</file>