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9A" w:rsidRPr="00C07F0C" w:rsidRDefault="004C43D0" w:rsidP="004C43D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07F0C">
        <w:rPr>
          <w:rFonts w:ascii="Times New Roman" w:hAnsi="Times New Roman"/>
          <w:b/>
          <w:noProof/>
          <w:sz w:val="28"/>
          <w:szCs w:val="28"/>
          <w:lang w:eastAsia="ru-RU"/>
        </w:rPr>
        <w:t>РОССИЙСКАЯ ФЕДЕРАЦИЯ</w:t>
      </w:r>
    </w:p>
    <w:p w:rsidR="00A16B9A" w:rsidRPr="00C07F0C" w:rsidRDefault="00D17661" w:rsidP="004C43D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07F0C">
        <w:rPr>
          <w:rFonts w:ascii="Times New Roman" w:hAnsi="Times New Roman"/>
          <w:b/>
          <w:sz w:val="28"/>
          <w:szCs w:val="28"/>
        </w:rPr>
        <w:t xml:space="preserve">АДМИНИСТРАЦИЯ  </w:t>
      </w:r>
      <w:r w:rsidR="007121A3" w:rsidRPr="00C07F0C">
        <w:rPr>
          <w:rFonts w:ascii="Times New Roman" w:hAnsi="Times New Roman"/>
          <w:b/>
          <w:sz w:val="28"/>
          <w:szCs w:val="28"/>
        </w:rPr>
        <w:t>ПОПОВКИНСКОГО</w:t>
      </w:r>
      <w:r w:rsidR="004C43D0" w:rsidRPr="00C07F0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C43D0" w:rsidRPr="00C07F0C" w:rsidRDefault="004C43D0" w:rsidP="004C43D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07F0C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A16B9A" w:rsidRPr="00C07F0C" w:rsidRDefault="004C43D0" w:rsidP="00A16B9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07F0C">
        <w:rPr>
          <w:rFonts w:ascii="Times New Roman" w:hAnsi="Times New Roman"/>
          <w:b/>
          <w:sz w:val="28"/>
          <w:szCs w:val="28"/>
        </w:rPr>
        <w:t xml:space="preserve"> </w:t>
      </w:r>
    </w:p>
    <w:p w:rsidR="00C07F0C" w:rsidRPr="00C07F0C" w:rsidRDefault="00C07F0C" w:rsidP="00C07F0C">
      <w:pPr>
        <w:jc w:val="center"/>
        <w:outlineLvl w:val="0"/>
        <w:rPr>
          <w:b/>
          <w:sz w:val="28"/>
          <w:szCs w:val="28"/>
        </w:rPr>
      </w:pPr>
      <w:r w:rsidRPr="00C07F0C">
        <w:rPr>
          <w:b/>
          <w:sz w:val="28"/>
          <w:szCs w:val="28"/>
        </w:rPr>
        <w:t>ПОСТАНОВЛЕНИЕ</w:t>
      </w:r>
    </w:p>
    <w:p w:rsidR="00C07F0C" w:rsidRPr="00C07F0C" w:rsidRDefault="00C07F0C" w:rsidP="00C07F0C">
      <w:pPr>
        <w:rPr>
          <w:b/>
          <w:sz w:val="28"/>
          <w:szCs w:val="28"/>
        </w:rPr>
      </w:pPr>
    </w:p>
    <w:p w:rsidR="00C07F0C" w:rsidRPr="00C07F0C" w:rsidRDefault="00C07F0C" w:rsidP="00C07F0C">
      <w:pPr>
        <w:jc w:val="center"/>
        <w:rPr>
          <w:b/>
          <w:sz w:val="28"/>
          <w:szCs w:val="28"/>
        </w:rPr>
      </w:pPr>
      <w:r w:rsidRPr="00C07F0C">
        <w:rPr>
          <w:b/>
          <w:sz w:val="28"/>
          <w:szCs w:val="28"/>
        </w:rPr>
        <w:t>26 11. 2020 №  61</w:t>
      </w:r>
    </w:p>
    <w:p w:rsidR="00C07F0C" w:rsidRPr="00C07F0C" w:rsidRDefault="00C07F0C" w:rsidP="00C07F0C">
      <w:pPr>
        <w:jc w:val="center"/>
        <w:rPr>
          <w:b/>
          <w:sz w:val="28"/>
          <w:szCs w:val="28"/>
        </w:rPr>
      </w:pPr>
      <w:r w:rsidRPr="00C07F0C">
        <w:rPr>
          <w:b/>
          <w:sz w:val="28"/>
          <w:szCs w:val="28"/>
        </w:rPr>
        <w:t>с.Поповкино</w:t>
      </w:r>
    </w:p>
    <w:p w:rsidR="00A16B9A" w:rsidRPr="00C07F0C" w:rsidRDefault="00A16B9A" w:rsidP="00A16B9A">
      <w:pPr>
        <w:pStyle w:val="af0"/>
        <w:rPr>
          <w:rFonts w:ascii="Times New Roman" w:hAnsi="Times New Roman"/>
          <w:b/>
          <w:sz w:val="28"/>
          <w:szCs w:val="28"/>
        </w:rPr>
      </w:pPr>
    </w:p>
    <w:p w:rsidR="00A16B9A" w:rsidRPr="00057AA3" w:rsidRDefault="00A16B9A" w:rsidP="00A16B9A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A16B9A" w:rsidRPr="00057AA3" w:rsidRDefault="004C43D0" w:rsidP="008A2984">
      <w:pPr>
        <w:pStyle w:val="af0"/>
        <w:rPr>
          <w:rFonts w:ascii="Times New Roman" w:hAnsi="Times New Roman"/>
          <w:sz w:val="28"/>
          <w:szCs w:val="28"/>
        </w:rPr>
      </w:pPr>
      <w:r w:rsidRPr="00057AA3">
        <w:rPr>
          <w:rFonts w:ascii="Times New Roman" w:hAnsi="Times New Roman"/>
          <w:sz w:val="28"/>
          <w:szCs w:val="28"/>
        </w:rPr>
        <w:t xml:space="preserve"> </w:t>
      </w:r>
    </w:p>
    <w:p w:rsidR="00A16B9A" w:rsidRPr="00057AA3" w:rsidRDefault="00A16B9A" w:rsidP="00A16B9A">
      <w:pPr>
        <w:rPr>
          <w:sz w:val="28"/>
          <w:szCs w:val="28"/>
        </w:rPr>
      </w:pPr>
    </w:p>
    <w:p w:rsidR="00A16B9A" w:rsidRPr="00C07F0C" w:rsidRDefault="00A16B9A" w:rsidP="00C07F0C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07F0C">
        <w:rPr>
          <w:rFonts w:ascii="Times New Roman" w:hAnsi="Times New Roman"/>
          <w:b/>
          <w:sz w:val="28"/>
          <w:szCs w:val="28"/>
        </w:rPr>
        <w:t>Об утверждении Правил присвоения,</w:t>
      </w:r>
      <w:r w:rsidR="004C43D0" w:rsidRPr="00C07F0C">
        <w:rPr>
          <w:rFonts w:ascii="Times New Roman" w:hAnsi="Times New Roman"/>
          <w:b/>
          <w:sz w:val="28"/>
          <w:szCs w:val="28"/>
        </w:rPr>
        <w:t xml:space="preserve"> </w:t>
      </w:r>
      <w:r w:rsidRPr="00C07F0C">
        <w:rPr>
          <w:rFonts w:ascii="Times New Roman" w:hAnsi="Times New Roman"/>
          <w:b/>
          <w:sz w:val="28"/>
          <w:szCs w:val="28"/>
        </w:rPr>
        <w:t>изменения и аннулирования адресов</w:t>
      </w:r>
      <w:r w:rsidR="00C07F0C">
        <w:rPr>
          <w:rFonts w:ascii="Times New Roman" w:hAnsi="Times New Roman"/>
          <w:b/>
          <w:sz w:val="28"/>
          <w:szCs w:val="28"/>
        </w:rPr>
        <w:t xml:space="preserve"> </w:t>
      </w:r>
      <w:r w:rsidRPr="00C07F0C">
        <w:rPr>
          <w:rFonts w:ascii="Times New Roman" w:hAnsi="Times New Roman"/>
          <w:b/>
          <w:sz w:val="28"/>
          <w:szCs w:val="28"/>
        </w:rPr>
        <w:t>в населенных пунктах муниципального образования</w:t>
      </w:r>
    </w:p>
    <w:p w:rsidR="00A16B9A" w:rsidRPr="00C07F0C" w:rsidRDefault="007121A3" w:rsidP="004C43D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07F0C">
        <w:rPr>
          <w:rFonts w:ascii="Times New Roman" w:hAnsi="Times New Roman"/>
          <w:b/>
          <w:sz w:val="28"/>
          <w:szCs w:val="28"/>
        </w:rPr>
        <w:t>«Поповкин</w:t>
      </w:r>
      <w:r w:rsidR="00D17661" w:rsidRPr="00C07F0C">
        <w:rPr>
          <w:rFonts w:ascii="Times New Roman" w:hAnsi="Times New Roman"/>
          <w:b/>
          <w:sz w:val="28"/>
          <w:szCs w:val="28"/>
        </w:rPr>
        <w:t xml:space="preserve">ский </w:t>
      </w:r>
      <w:r w:rsidR="004C43D0" w:rsidRPr="00C07F0C">
        <w:rPr>
          <w:rFonts w:ascii="Times New Roman" w:hAnsi="Times New Roman"/>
          <w:b/>
          <w:sz w:val="28"/>
          <w:szCs w:val="28"/>
        </w:rPr>
        <w:t>сельсовет» Дмитриевского района Курской области</w:t>
      </w:r>
    </w:p>
    <w:p w:rsidR="004C43D0" w:rsidRPr="00C07F0C" w:rsidRDefault="004C43D0" w:rsidP="004C43D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A16B9A" w:rsidRPr="00C07F0C" w:rsidRDefault="00A16B9A" w:rsidP="00A16B9A">
      <w:pPr>
        <w:rPr>
          <w:b/>
          <w:sz w:val="28"/>
          <w:szCs w:val="28"/>
        </w:rPr>
      </w:pPr>
    </w:p>
    <w:p w:rsidR="00A16B9A" w:rsidRPr="00057AA3" w:rsidRDefault="00A16B9A" w:rsidP="001C6CED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057AA3">
        <w:rPr>
          <w:rFonts w:ascii="Times New Roman" w:hAnsi="Times New Roman"/>
          <w:sz w:val="28"/>
          <w:szCs w:val="28"/>
        </w:rPr>
        <w:t xml:space="preserve">        В соответствии с постановлени</w:t>
      </w:r>
      <w:r w:rsidR="00BB2704" w:rsidRPr="00057AA3">
        <w:rPr>
          <w:rFonts w:ascii="Times New Roman" w:hAnsi="Times New Roman"/>
          <w:sz w:val="28"/>
          <w:szCs w:val="28"/>
        </w:rPr>
        <w:t xml:space="preserve">ями </w:t>
      </w:r>
      <w:r w:rsidRPr="00057AA3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447483" w:rsidRPr="00057AA3">
        <w:rPr>
          <w:rFonts w:ascii="Times New Roman" w:hAnsi="Times New Roman"/>
          <w:sz w:val="28"/>
          <w:szCs w:val="28"/>
        </w:rPr>
        <w:t>19</w:t>
      </w:r>
      <w:r w:rsidRPr="00057AA3">
        <w:rPr>
          <w:rFonts w:ascii="Times New Roman" w:hAnsi="Times New Roman"/>
          <w:sz w:val="28"/>
          <w:szCs w:val="28"/>
        </w:rPr>
        <w:t>.11.2014 № 1221 «Об утверждении Правил присвоения, изменения и аннулирования адресов»,</w:t>
      </w:r>
      <w:r w:rsidR="007F6EB6" w:rsidRPr="00057AA3">
        <w:rPr>
          <w:rFonts w:ascii="Times New Roman" w:hAnsi="Times New Roman"/>
          <w:sz w:val="28"/>
          <w:szCs w:val="28"/>
        </w:rPr>
        <w:t xml:space="preserve"> </w:t>
      </w:r>
      <w:r w:rsidR="00BB2704" w:rsidRPr="00057AA3">
        <w:rPr>
          <w:rFonts w:ascii="Times New Roman" w:hAnsi="Times New Roman"/>
          <w:sz w:val="28"/>
          <w:szCs w:val="28"/>
        </w:rPr>
        <w:t xml:space="preserve"> </w:t>
      </w:r>
      <w:r w:rsidR="007F6EB6" w:rsidRPr="00057AA3">
        <w:rPr>
          <w:rFonts w:ascii="Times New Roman" w:hAnsi="Times New Roman"/>
          <w:sz w:val="28"/>
          <w:szCs w:val="28"/>
        </w:rPr>
        <w:t xml:space="preserve"> от 04.09.2020 г. № 1335 «О внесении изменений в Правила присвоения, изменения и аннулирования адресов»</w:t>
      </w:r>
      <w:r w:rsidR="00BB2704" w:rsidRPr="00057AA3">
        <w:rPr>
          <w:rFonts w:ascii="Times New Roman" w:hAnsi="Times New Roman"/>
          <w:sz w:val="28"/>
          <w:szCs w:val="28"/>
        </w:rPr>
        <w:t>, руководствуясь</w:t>
      </w:r>
      <w:r w:rsidRPr="00057AA3"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057AA3">
        <w:rPr>
          <w:rFonts w:ascii="Times New Roman" w:hAnsi="Times New Roman"/>
          <w:spacing w:val="-2"/>
          <w:sz w:val="28"/>
          <w:szCs w:val="28"/>
        </w:rPr>
        <w:t xml:space="preserve">с </w:t>
      </w:r>
      <w:r w:rsidRPr="00057AA3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r w:rsidR="007121A3">
        <w:rPr>
          <w:rFonts w:ascii="Times New Roman" w:hAnsi="Times New Roman"/>
          <w:sz w:val="28"/>
          <w:szCs w:val="28"/>
        </w:rPr>
        <w:t>Поповкин</w:t>
      </w:r>
      <w:r w:rsidR="00D17661">
        <w:rPr>
          <w:rFonts w:ascii="Times New Roman" w:hAnsi="Times New Roman"/>
          <w:sz w:val="28"/>
          <w:szCs w:val="28"/>
        </w:rPr>
        <w:t>ски</w:t>
      </w:r>
      <w:r w:rsidR="00BB2704" w:rsidRPr="00057AA3">
        <w:rPr>
          <w:rFonts w:ascii="Times New Roman" w:hAnsi="Times New Roman"/>
          <w:sz w:val="28"/>
          <w:szCs w:val="28"/>
        </w:rPr>
        <w:t>й сельсовет</w:t>
      </w:r>
      <w:r w:rsidRPr="00057AA3">
        <w:rPr>
          <w:rFonts w:ascii="Times New Roman" w:hAnsi="Times New Roman"/>
          <w:sz w:val="28"/>
          <w:szCs w:val="28"/>
        </w:rPr>
        <w:t>»</w:t>
      </w:r>
      <w:r w:rsidR="00BB2704" w:rsidRPr="00057AA3">
        <w:rPr>
          <w:rFonts w:ascii="Times New Roman" w:hAnsi="Times New Roman"/>
          <w:sz w:val="28"/>
          <w:szCs w:val="28"/>
        </w:rPr>
        <w:t xml:space="preserve"> Дмитриевского района Курско</w:t>
      </w:r>
      <w:r w:rsidR="00D17661">
        <w:rPr>
          <w:rFonts w:ascii="Times New Roman" w:hAnsi="Times New Roman"/>
          <w:sz w:val="28"/>
          <w:szCs w:val="28"/>
        </w:rPr>
        <w:t xml:space="preserve">й области, Администрация </w:t>
      </w:r>
      <w:r w:rsidR="007121A3">
        <w:rPr>
          <w:rFonts w:ascii="Times New Roman" w:hAnsi="Times New Roman"/>
          <w:sz w:val="28"/>
          <w:szCs w:val="28"/>
        </w:rPr>
        <w:t>Поповкинского</w:t>
      </w:r>
      <w:r w:rsidR="00BB2704" w:rsidRPr="00057AA3">
        <w:rPr>
          <w:rFonts w:ascii="Times New Roman" w:hAnsi="Times New Roman"/>
          <w:sz w:val="28"/>
          <w:szCs w:val="28"/>
        </w:rPr>
        <w:t xml:space="preserve"> сельсовета Дмитриевского района</w:t>
      </w:r>
      <w:r w:rsidR="001C6CED">
        <w:rPr>
          <w:rFonts w:ascii="Times New Roman" w:hAnsi="Times New Roman"/>
          <w:sz w:val="28"/>
          <w:szCs w:val="28"/>
        </w:rPr>
        <w:t xml:space="preserve"> Курской области </w:t>
      </w:r>
      <w:r w:rsidRPr="00057AA3">
        <w:rPr>
          <w:rFonts w:ascii="Times New Roman" w:hAnsi="Times New Roman"/>
          <w:sz w:val="28"/>
          <w:szCs w:val="28"/>
        </w:rPr>
        <w:t>ПОСТАНОВЛЯ</w:t>
      </w:r>
      <w:r w:rsidR="00CE0BCD" w:rsidRPr="00057AA3">
        <w:rPr>
          <w:rFonts w:ascii="Times New Roman" w:hAnsi="Times New Roman"/>
          <w:sz w:val="28"/>
          <w:szCs w:val="28"/>
        </w:rPr>
        <w:t>ЕТ</w:t>
      </w:r>
      <w:r w:rsidRPr="00057AA3">
        <w:rPr>
          <w:rFonts w:ascii="Times New Roman" w:hAnsi="Times New Roman"/>
          <w:sz w:val="28"/>
          <w:szCs w:val="28"/>
        </w:rPr>
        <w:t>:</w:t>
      </w:r>
    </w:p>
    <w:p w:rsidR="00A16B9A" w:rsidRPr="00057AA3" w:rsidRDefault="00A16B9A" w:rsidP="00A16B9A">
      <w:pPr>
        <w:pStyle w:val="ConsPlusTitle"/>
        <w:ind w:firstLine="42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57AA3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Правила присвоения, изменения и аннулирования адресов в населенных пунктах муниципального образования </w:t>
      </w:r>
      <w:r w:rsidR="007121A3">
        <w:rPr>
          <w:rFonts w:ascii="Times New Roman" w:hAnsi="Times New Roman" w:cs="Times New Roman"/>
          <w:b w:val="0"/>
          <w:sz w:val="28"/>
          <w:szCs w:val="28"/>
        </w:rPr>
        <w:t>«Поповкин</w:t>
      </w:r>
      <w:r w:rsidR="001C6CED">
        <w:rPr>
          <w:rFonts w:ascii="Times New Roman" w:hAnsi="Times New Roman" w:cs="Times New Roman"/>
          <w:b w:val="0"/>
          <w:sz w:val="28"/>
          <w:szCs w:val="28"/>
        </w:rPr>
        <w:t>ски</w:t>
      </w:r>
      <w:r w:rsidR="00CE0BCD" w:rsidRPr="00057AA3">
        <w:rPr>
          <w:rFonts w:ascii="Times New Roman" w:hAnsi="Times New Roman" w:cs="Times New Roman"/>
          <w:b w:val="0"/>
          <w:sz w:val="28"/>
          <w:szCs w:val="28"/>
        </w:rPr>
        <w:t xml:space="preserve">й сельсовет» Дмитриевского района Курской области, </w:t>
      </w:r>
      <w:r w:rsidR="006F16D4" w:rsidRPr="00057AA3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</w:t>
      </w:r>
      <w:r w:rsidRPr="00057AA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6B9A" w:rsidRPr="00057AA3" w:rsidRDefault="005E2057" w:rsidP="005E2057">
      <w:pPr>
        <w:pStyle w:val="a5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16B9A" w:rsidRPr="00057AA3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официального опубликования в средствах массовой информации и подлежит размещению на интернет-сайте </w:t>
      </w:r>
      <w:r w:rsidR="00C97A77" w:rsidRPr="00057AA3">
        <w:rPr>
          <w:rFonts w:ascii="Times New Roman" w:hAnsi="Times New Roman"/>
          <w:sz w:val="28"/>
          <w:szCs w:val="28"/>
        </w:rPr>
        <w:t xml:space="preserve"> </w:t>
      </w:r>
      <w:r w:rsidR="00A16B9A" w:rsidRPr="00057AA3">
        <w:rPr>
          <w:rFonts w:ascii="Times New Roman" w:hAnsi="Times New Roman"/>
          <w:sz w:val="28"/>
          <w:szCs w:val="28"/>
        </w:rPr>
        <w:t xml:space="preserve">Администрации </w:t>
      </w:r>
      <w:r w:rsidR="00C97A77" w:rsidRPr="00057AA3">
        <w:rPr>
          <w:rFonts w:ascii="Times New Roman" w:hAnsi="Times New Roman"/>
          <w:sz w:val="28"/>
          <w:szCs w:val="28"/>
        </w:rPr>
        <w:t xml:space="preserve"> муни</w:t>
      </w:r>
      <w:r w:rsidR="007121A3">
        <w:rPr>
          <w:rFonts w:ascii="Times New Roman" w:hAnsi="Times New Roman"/>
          <w:sz w:val="28"/>
          <w:szCs w:val="28"/>
        </w:rPr>
        <w:t>ципального образования «Поповкин</w:t>
      </w:r>
      <w:r>
        <w:rPr>
          <w:rFonts w:ascii="Times New Roman" w:hAnsi="Times New Roman"/>
          <w:sz w:val="28"/>
          <w:szCs w:val="28"/>
        </w:rPr>
        <w:t>ски</w:t>
      </w:r>
      <w:r w:rsidR="00C97A77" w:rsidRPr="00057AA3">
        <w:rPr>
          <w:rFonts w:ascii="Times New Roman" w:hAnsi="Times New Roman"/>
          <w:sz w:val="28"/>
          <w:szCs w:val="28"/>
        </w:rPr>
        <w:t>й сельсовет» Дмитриевского района Курской области</w:t>
      </w:r>
      <w:r w:rsidR="00A16B9A" w:rsidRPr="00057AA3">
        <w:rPr>
          <w:rFonts w:ascii="Times New Roman" w:hAnsi="Times New Roman"/>
          <w:sz w:val="28"/>
          <w:szCs w:val="28"/>
        </w:rPr>
        <w:t>.</w:t>
      </w:r>
      <w:r w:rsidR="00796ECF" w:rsidRPr="00057AA3">
        <w:rPr>
          <w:rFonts w:ascii="Times New Roman" w:hAnsi="Times New Roman"/>
          <w:sz w:val="28"/>
          <w:szCs w:val="28"/>
        </w:rPr>
        <w:t xml:space="preserve"> </w:t>
      </w:r>
    </w:p>
    <w:p w:rsidR="00A16B9A" w:rsidRPr="00057AA3" w:rsidRDefault="005E2057" w:rsidP="00A16B9A">
      <w:pPr>
        <w:pStyle w:val="a5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</w:t>
      </w:r>
      <w:r w:rsidR="00A16B9A" w:rsidRPr="00057AA3">
        <w:rPr>
          <w:rFonts w:ascii="Times New Roman" w:hAnsi="Times New Roman"/>
          <w:sz w:val="28"/>
          <w:szCs w:val="28"/>
        </w:rPr>
        <w:t xml:space="preserve">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="00A16B9A" w:rsidRPr="00057AA3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A16B9A" w:rsidRPr="00057AA3" w:rsidRDefault="00A16B9A" w:rsidP="00A16B9A">
      <w:pPr>
        <w:ind w:left="4"/>
        <w:rPr>
          <w:sz w:val="28"/>
          <w:szCs w:val="28"/>
        </w:rPr>
      </w:pPr>
    </w:p>
    <w:p w:rsidR="00A16B9A" w:rsidRPr="00057AA3" w:rsidRDefault="00A16B9A" w:rsidP="00A16B9A">
      <w:pPr>
        <w:rPr>
          <w:sz w:val="28"/>
          <w:szCs w:val="28"/>
        </w:rPr>
      </w:pPr>
    </w:p>
    <w:p w:rsidR="00E82932" w:rsidRDefault="00E82932" w:rsidP="00E82932">
      <w:pPr>
        <w:rPr>
          <w:sz w:val="28"/>
          <w:szCs w:val="28"/>
        </w:rPr>
      </w:pPr>
    </w:p>
    <w:p w:rsidR="00E82932" w:rsidRDefault="007121A3" w:rsidP="007121A3">
      <w:pPr>
        <w:rPr>
          <w:rStyle w:val="fontstyle24"/>
          <w:sz w:val="28"/>
          <w:szCs w:val="28"/>
        </w:rPr>
      </w:pPr>
      <w:r>
        <w:rPr>
          <w:sz w:val="28"/>
          <w:szCs w:val="28"/>
        </w:rPr>
        <w:t>Глава</w:t>
      </w:r>
      <w:r w:rsidR="00A16B9A" w:rsidRPr="00057AA3">
        <w:rPr>
          <w:sz w:val="28"/>
          <w:szCs w:val="28"/>
        </w:rPr>
        <w:t xml:space="preserve"> </w:t>
      </w:r>
      <w:r>
        <w:rPr>
          <w:sz w:val="28"/>
          <w:szCs w:val="28"/>
        </w:rPr>
        <w:t>Поповкинского</w:t>
      </w:r>
      <w:r w:rsidR="00C97A77" w:rsidRPr="00057AA3">
        <w:rPr>
          <w:sz w:val="28"/>
          <w:szCs w:val="28"/>
        </w:rPr>
        <w:t xml:space="preserve"> сельсовета                                  </w:t>
      </w:r>
      <w:r w:rsidR="005E2057">
        <w:rPr>
          <w:sz w:val="28"/>
          <w:szCs w:val="28"/>
        </w:rPr>
        <w:t xml:space="preserve">     </w:t>
      </w:r>
      <w:r w:rsidR="00E829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В.В. Глотов</w:t>
      </w:r>
    </w:p>
    <w:p w:rsidR="00E82932" w:rsidRDefault="00E82932" w:rsidP="00057AA3">
      <w:pPr>
        <w:pStyle w:val="a5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</w:p>
    <w:p w:rsidR="00E82932" w:rsidRDefault="00E82932" w:rsidP="00057AA3">
      <w:pPr>
        <w:pStyle w:val="a5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</w:p>
    <w:p w:rsidR="00E82932" w:rsidRDefault="00E82932" w:rsidP="00057AA3">
      <w:pPr>
        <w:pStyle w:val="a5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</w:p>
    <w:p w:rsidR="007121A3" w:rsidRDefault="007121A3" w:rsidP="00057AA3">
      <w:pPr>
        <w:pStyle w:val="a5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</w:p>
    <w:p w:rsidR="007121A3" w:rsidRDefault="007121A3" w:rsidP="00057AA3">
      <w:pPr>
        <w:pStyle w:val="a5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</w:p>
    <w:p w:rsidR="00E82932" w:rsidRDefault="00E82932" w:rsidP="00057AA3">
      <w:pPr>
        <w:pStyle w:val="a5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</w:p>
    <w:p w:rsidR="00DE5487" w:rsidRPr="00057AA3" w:rsidRDefault="00E82932" w:rsidP="00E82932">
      <w:pPr>
        <w:pStyle w:val="a5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  <w:r>
        <w:rPr>
          <w:rStyle w:val="fontstyle24"/>
          <w:rFonts w:ascii="Times New Roman" w:hAnsi="Times New Roman"/>
          <w:sz w:val="28"/>
          <w:szCs w:val="28"/>
        </w:rPr>
        <w:t xml:space="preserve">                                 </w:t>
      </w:r>
      <w:r w:rsidR="00572AB1" w:rsidRPr="00057AA3">
        <w:rPr>
          <w:rStyle w:val="fontstyle24"/>
          <w:rFonts w:ascii="Times New Roman" w:hAnsi="Times New Roman"/>
          <w:sz w:val="28"/>
          <w:szCs w:val="28"/>
        </w:rPr>
        <w:t>Приложение</w:t>
      </w:r>
    </w:p>
    <w:p w:rsidR="00572AB1" w:rsidRPr="00057AA3" w:rsidRDefault="00E82932" w:rsidP="00E82932">
      <w:pPr>
        <w:pStyle w:val="a5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  <w:r>
        <w:rPr>
          <w:rStyle w:val="fontstyle24"/>
          <w:rFonts w:ascii="Times New Roman" w:hAnsi="Times New Roman"/>
          <w:sz w:val="28"/>
          <w:szCs w:val="28"/>
        </w:rPr>
        <w:t xml:space="preserve">                                   </w:t>
      </w:r>
      <w:r w:rsidR="00572AB1" w:rsidRPr="00057AA3">
        <w:rPr>
          <w:rStyle w:val="fontstyle24"/>
          <w:rFonts w:ascii="Times New Roman" w:hAnsi="Times New Roman"/>
          <w:sz w:val="28"/>
          <w:szCs w:val="28"/>
        </w:rPr>
        <w:t>к постановлению</w:t>
      </w:r>
      <w:r w:rsidR="00DE5487" w:rsidRPr="00057AA3">
        <w:rPr>
          <w:rStyle w:val="fontstyle24"/>
          <w:rFonts w:ascii="Times New Roman" w:hAnsi="Times New Roman"/>
          <w:sz w:val="28"/>
          <w:szCs w:val="28"/>
        </w:rPr>
        <w:t xml:space="preserve"> Администрации</w:t>
      </w:r>
    </w:p>
    <w:p w:rsidR="00572AB1" w:rsidRPr="00057AA3" w:rsidRDefault="00E82932" w:rsidP="00E82932">
      <w:pPr>
        <w:pStyle w:val="a5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  <w:r>
        <w:rPr>
          <w:rStyle w:val="fontstyle24"/>
          <w:rFonts w:ascii="Times New Roman" w:hAnsi="Times New Roman"/>
          <w:sz w:val="28"/>
          <w:szCs w:val="28"/>
        </w:rPr>
        <w:t xml:space="preserve">                                  </w:t>
      </w:r>
      <w:r w:rsidR="007121A3">
        <w:rPr>
          <w:rStyle w:val="fontstyle24"/>
          <w:rFonts w:ascii="Times New Roman" w:hAnsi="Times New Roman"/>
          <w:sz w:val="28"/>
          <w:szCs w:val="28"/>
        </w:rPr>
        <w:t>Поповкинского</w:t>
      </w:r>
      <w:r w:rsidR="00F301D3" w:rsidRPr="00057AA3">
        <w:rPr>
          <w:rStyle w:val="fontstyle24"/>
          <w:rFonts w:ascii="Times New Roman" w:hAnsi="Times New Roman"/>
          <w:sz w:val="28"/>
          <w:szCs w:val="28"/>
        </w:rPr>
        <w:t xml:space="preserve"> </w:t>
      </w:r>
      <w:r w:rsidR="00C97A77" w:rsidRPr="00057AA3">
        <w:rPr>
          <w:rStyle w:val="fontstyle24"/>
          <w:rFonts w:ascii="Times New Roman" w:hAnsi="Times New Roman"/>
          <w:sz w:val="28"/>
          <w:szCs w:val="28"/>
        </w:rPr>
        <w:t>сельсовета</w:t>
      </w:r>
    </w:p>
    <w:p w:rsidR="00057AA3" w:rsidRPr="00057AA3" w:rsidRDefault="00E82932" w:rsidP="00E82932">
      <w:pPr>
        <w:pStyle w:val="a5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  <w:r>
        <w:rPr>
          <w:rStyle w:val="fontstyle24"/>
          <w:rFonts w:ascii="Times New Roman" w:hAnsi="Times New Roman"/>
          <w:sz w:val="28"/>
          <w:szCs w:val="28"/>
        </w:rPr>
        <w:t xml:space="preserve">                              </w:t>
      </w:r>
      <w:r w:rsidR="00057AA3" w:rsidRPr="00057AA3">
        <w:rPr>
          <w:rStyle w:val="fontstyle24"/>
          <w:rFonts w:ascii="Times New Roman" w:hAnsi="Times New Roman"/>
          <w:sz w:val="28"/>
          <w:szCs w:val="28"/>
        </w:rPr>
        <w:t>Дмитриевского района</w:t>
      </w:r>
    </w:p>
    <w:p w:rsidR="00057AA3" w:rsidRDefault="00E82932" w:rsidP="00E82932">
      <w:pPr>
        <w:pStyle w:val="a5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  <w:r>
        <w:rPr>
          <w:rStyle w:val="fontstyle24"/>
          <w:rFonts w:ascii="Times New Roman" w:hAnsi="Times New Roman"/>
          <w:sz w:val="28"/>
          <w:szCs w:val="28"/>
        </w:rPr>
        <w:t xml:space="preserve">                              </w:t>
      </w:r>
      <w:r w:rsidR="00057AA3" w:rsidRPr="00057AA3">
        <w:rPr>
          <w:rStyle w:val="fontstyle24"/>
          <w:rFonts w:ascii="Times New Roman" w:hAnsi="Times New Roman"/>
          <w:sz w:val="28"/>
          <w:szCs w:val="28"/>
        </w:rPr>
        <w:t>Курской области</w:t>
      </w:r>
    </w:p>
    <w:p w:rsidR="003F3715" w:rsidRPr="00057AA3" w:rsidRDefault="003F3715" w:rsidP="00E82932">
      <w:pPr>
        <w:pStyle w:val="a5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  <w:r>
        <w:rPr>
          <w:rStyle w:val="fontstyle24"/>
          <w:rFonts w:ascii="Times New Roman" w:hAnsi="Times New Roman"/>
          <w:sz w:val="28"/>
          <w:szCs w:val="28"/>
        </w:rPr>
        <w:t xml:space="preserve">                                   от «  </w:t>
      </w:r>
      <w:r w:rsidR="00C07F0C">
        <w:rPr>
          <w:rStyle w:val="fontstyle24"/>
          <w:rFonts w:ascii="Times New Roman" w:hAnsi="Times New Roman"/>
          <w:sz w:val="28"/>
          <w:szCs w:val="28"/>
        </w:rPr>
        <w:t>26 » ноября</w:t>
      </w:r>
      <w:r>
        <w:rPr>
          <w:rStyle w:val="fontstyle24"/>
          <w:rFonts w:ascii="Times New Roman" w:hAnsi="Times New Roman"/>
          <w:sz w:val="28"/>
          <w:szCs w:val="28"/>
        </w:rPr>
        <w:t xml:space="preserve"> 2020 № </w:t>
      </w:r>
      <w:r w:rsidR="00C07F0C">
        <w:rPr>
          <w:rStyle w:val="fontstyle24"/>
          <w:rFonts w:ascii="Times New Roman" w:hAnsi="Times New Roman"/>
          <w:sz w:val="28"/>
          <w:szCs w:val="28"/>
        </w:rPr>
        <w:t>61</w:t>
      </w:r>
    </w:p>
    <w:p w:rsidR="00572AB1" w:rsidRPr="00057AA3" w:rsidRDefault="00C97A77" w:rsidP="00DE5487">
      <w:pPr>
        <w:pStyle w:val="a5"/>
        <w:ind w:left="540" w:firstLine="540"/>
        <w:jc w:val="right"/>
        <w:rPr>
          <w:rStyle w:val="fontstyle24"/>
          <w:rFonts w:ascii="Times New Roman" w:hAnsi="Times New Roman"/>
          <w:sz w:val="28"/>
          <w:szCs w:val="28"/>
        </w:rPr>
      </w:pPr>
      <w:r w:rsidRPr="00057AA3">
        <w:rPr>
          <w:rStyle w:val="fontstyle24"/>
          <w:rFonts w:ascii="Times New Roman" w:hAnsi="Times New Roman"/>
          <w:sz w:val="28"/>
          <w:szCs w:val="28"/>
        </w:rPr>
        <w:t xml:space="preserve"> </w:t>
      </w:r>
    </w:p>
    <w:p w:rsidR="002044AF" w:rsidRPr="00057AA3" w:rsidRDefault="002044AF" w:rsidP="003F3715">
      <w:pPr>
        <w:pStyle w:val="a5"/>
        <w:rPr>
          <w:rStyle w:val="fontstyle24"/>
          <w:rFonts w:ascii="Times New Roman" w:hAnsi="Times New Roman"/>
          <w:sz w:val="28"/>
          <w:szCs w:val="28"/>
        </w:rPr>
      </w:pPr>
    </w:p>
    <w:p w:rsidR="000D56BA" w:rsidRPr="00057AA3" w:rsidRDefault="000D56BA" w:rsidP="000D56B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057AA3">
        <w:rPr>
          <w:b/>
          <w:sz w:val="28"/>
          <w:szCs w:val="28"/>
        </w:rPr>
        <w:t>Правила присвоени</w:t>
      </w:r>
      <w:r w:rsidR="005F7D12" w:rsidRPr="00057AA3">
        <w:rPr>
          <w:b/>
          <w:sz w:val="28"/>
          <w:szCs w:val="28"/>
        </w:rPr>
        <w:t>я, изменения</w:t>
      </w:r>
      <w:r w:rsidRPr="00057AA3">
        <w:rPr>
          <w:b/>
          <w:sz w:val="28"/>
          <w:szCs w:val="28"/>
        </w:rPr>
        <w:t xml:space="preserve"> и аннулировани</w:t>
      </w:r>
      <w:r w:rsidR="005F7D12" w:rsidRPr="00057AA3">
        <w:rPr>
          <w:b/>
          <w:sz w:val="28"/>
          <w:szCs w:val="28"/>
        </w:rPr>
        <w:t>я</w:t>
      </w:r>
      <w:r w:rsidRPr="00057AA3">
        <w:rPr>
          <w:b/>
          <w:sz w:val="28"/>
          <w:szCs w:val="28"/>
        </w:rPr>
        <w:t xml:space="preserve"> адресов</w:t>
      </w:r>
    </w:p>
    <w:p w:rsidR="002044AF" w:rsidRPr="00057AA3" w:rsidRDefault="000D56BA" w:rsidP="000D56B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057AA3">
        <w:rPr>
          <w:b/>
          <w:sz w:val="28"/>
          <w:szCs w:val="28"/>
        </w:rPr>
        <w:t>в населенных пунктах муниципального образования</w:t>
      </w:r>
      <w:r w:rsidR="00287780" w:rsidRPr="00057AA3">
        <w:rPr>
          <w:b/>
          <w:sz w:val="28"/>
          <w:szCs w:val="28"/>
        </w:rPr>
        <w:t xml:space="preserve">                        </w:t>
      </w:r>
      <w:r w:rsidRPr="00057AA3">
        <w:rPr>
          <w:b/>
          <w:sz w:val="28"/>
          <w:szCs w:val="28"/>
        </w:rPr>
        <w:t xml:space="preserve"> «</w:t>
      </w:r>
      <w:r w:rsidR="007121A3">
        <w:rPr>
          <w:b/>
          <w:sz w:val="28"/>
          <w:szCs w:val="28"/>
        </w:rPr>
        <w:t>Поповкин</w:t>
      </w:r>
      <w:r w:rsidR="003F3715">
        <w:rPr>
          <w:b/>
          <w:sz w:val="28"/>
          <w:szCs w:val="28"/>
        </w:rPr>
        <w:t>ски</w:t>
      </w:r>
      <w:r w:rsidR="00057AA3" w:rsidRPr="00057AA3">
        <w:rPr>
          <w:b/>
          <w:sz w:val="28"/>
          <w:szCs w:val="28"/>
        </w:rPr>
        <w:t>й сельсовет</w:t>
      </w:r>
      <w:r w:rsidRPr="00057AA3">
        <w:rPr>
          <w:b/>
          <w:sz w:val="28"/>
          <w:szCs w:val="28"/>
        </w:rPr>
        <w:t>»</w:t>
      </w:r>
      <w:r w:rsidR="00057AA3" w:rsidRPr="00057AA3">
        <w:rPr>
          <w:b/>
          <w:sz w:val="28"/>
          <w:szCs w:val="28"/>
        </w:rPr>
        <w:t xml:space="preserve"> Дмитриевского района Курской области</w:t>
      </w:r>
    </w:p>
    <w:p w:rsidR="000D56BA" w:rsidRPr="00057AA3" w:rsidRDefault="000D56BA" w:rsidP="002044A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D56BA" w:rsidRPr="00057AA3" w:rsidRDefault="000D56BA" w:rsidP="000D56B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57AA3">
        <w:rPr>
          <w:b/>
          <w:bCs/>
          <w:sz w:val="28"/>
          <w:szCs w:val="28"/>
        </w:rPr>
        <w:t>I. Общие положения</w:t>
      </w:r>
    </w:p>
    <w:p w:rsidR="000D56BA" w:rsidRPr="00057AA3" w:rsidRDefault="000D56BA" w:rsidP="000D56BA">
      <w:pPr>
        <w:shd w:val="clear" w:color="auto" w:fill="FFFFFF"/>
        <w:jc w:val="both"/>
        <w:rPr>
          <w:sz w:val="28"/>
          <w:szCs w:val="28"/>
        </w:rPr>
      </w:pPr>
    </w:p>
    <w:p w:rsidR="000D56BA" w:rsidRPr="00057AA3" w:rsidRDefault="000D56BA" w:rsidP="00EA5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A3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</w:t>
      </w:r>
      <w:r w:rsidR="00EA5B71" w:rsidRPr="00057A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и перечень объектов адресации </w:t>
      </w:r>
      <w:r w:rsidRPr="00057AA3">
        <w:rPr>
          <w:rFonts w:ascii="Times New Roman" w:hAnsi="Times New Roman" w:cs="Times New Roman"/>
          <w:sz w:val="28"/>
          <w:szCs w:val="28"/>
        </w:rPr>
        <w:t>в населенных пунк</w:t>
      </w:r>
      <w:r w:rsidR="007121A3">
        <w:rPr>
          <w:rFonts w:ascii="Times New Roman" w:hAnsi="Times New Roman" w:cs="Times New Roman"/>
          <w:sz w:val="28"/>
          <w:szCs w:val="28"/>
        </w:rPr>
        <w:t>тах муниципального образования Поповкински</w:t>
      </w:r>
      <w:r w:rsidR="00057AA3" w:rsidRPr="00057AA3">
        <w:rPr>
          <w:rFonts w:ascii="Times New Roman" w:hAnsi="Times New Roman" w:cs="Times New Roman"/>
          <w:sz w:val="28"/>
          <w:szCs w:val="28"/>
        </w:rPr>
        <w:t>й сельсовет</w:t>
      </w:r>
      <w:r w:rsidRPr="00057AA3">
        <w:rPr>
          <w:rFonts w:ascii="Times New Roman" w:hAnsi="Times New Roman" w:cs="Times New Roman"/>
          <w:sz w:val="28"/>
          <w:szCs w:val="28"/>
        </w:rPr>
        <w:t>».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2. Понятия, используемые в настоящих Правилах, означают следующее:</w:t>
      </w:r>
    </w:p>
    <w:p w:rsidR="00D3514E" w:rsidRPr="00057AA3" w:rsidRDefault="00BD7440" w:rsidP="00D3514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0"/>
          <w:rFonts w:eastAsiaTheme="majorEastAsia"/>
          <w:b/>
          <w:bCs/>
          <w:sz w:val="28"/>
          <w:szCs w:val="28"/>
        </w:rPr>
        <w:t>«</w:t>
      </w:r>
      <w:r w:rsidR="00D3514E" w:rsidRPr="00057AA3">
        <w:rPr>
          <w:rStyle w:val="s10"/>
          <w:rFonts w:eastAsiaTheme="majorEastAsia"/>
          <w:b/>
          <w:bCs/>
          <w:sz w:val="28"/>
          <w:szCs w:val="28"/>
        </w:rPr>
        <w:t>адресообразующие элементы</w:t>
      </w:r>
      <w:r>
        <w:rPr>
          <w:rStyle w:val="s10"/>
          <w:rFonts w:eastAsiaTheme="majorEastAsia"/>
          <w:b/>
          <w:bCs/>
          <w:sz w:val="28"/>
          <w:szCs w:val="28"/>
        </w:rPr>
        <w:t>»</w:t>
      </w:r>
      <w:r w:rsidR="00D3514E" w:rsidRPr="00057AA3">
        <w:rPr>
          <w:sz w:val="28"/>
          <w:szCs w:val="28"/>
        </w:rPr>
        <w:t> 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D3514E" w:rsidRPr="00057AA3" w:rsidRDefault="00BD7440" w:rsidP="00D3514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0"/>
          <w:rFonts w:eastAsiaTheme="majorEastAsia"/>
          <w:b/>
          <w:bCs/>
          <w:sz w:val="28"/>
          <w:szCs w:val="28"/>
        </w:rPr>
        <w:t>«</w:t>
      </w:r>
      <w:r w:rsidR="00D3514E" w:rsidRPr="00057AA3">
        <w:rPr>
          <w:rStyle w:val="s10"/>
          <w:rFonts w:eastAsiaTheme="majorEastAsia"/>
          <w:b/>
          <w:bCs/>
          <w:sz w:val="28"/>
          <w:szCs w:val="28"/>
        </w:rPr>
        <w:t>идентификационные элементы объекта адресации</w:t>
      </w:r>
      <w:r>
        <w:rPr>
          <w:rStyle w:val="s10"/>
          <w:rFonts w:eastAsiaTheme="majorEastAsia"/>
          <w:b/>
          <w:bCs/>
          <w:sz w:val="28"/>
          <w:szCs w:val="28"/>
        </w:rPr>
        <w:t>»</w:t>
      </w:r>
      <w:r w:rsidR="00D3514E" w:rsidRPr="00057AA3">
        <w:rPr>
          <w:sz w:val="28"/>
          <w:szCs w:val="28"/>
        </w:rPr>
        <w:t> - номера земельных участков, типы и номера иных объектов адресации;</w:t>
      </w:r>
    </w:p>
    <w:p w:rsidR="00D3514E" w:rsidRPr="00057AA3" w:rsidRDefault="00BD7440" w:rsidP="00D3514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0"/>
          <w:rFonts w:eastAsiaTheme="majorEastAsia"/>
          <w:b/>
          <w:bCs/>
          <w:sz w:val="28"/>
          <w:szCs w:val="28"/>
        </w:rPr>
        <w:t>«</w:t>
      </w:r>
      <w:r w:rsidR="00D3514E" w:rsidRPr="00057AA3">
        <w:rPr>
          <w:rStyle w:val="s10"/>
          <w:rFonts w:eastAsiaTheme="majorEastAsia"/>
          <w:b/>
          <w:bCs/>
          <w:sz w:val="28"/>
          <w:szCs w:val="28"/>
        </w:rPr>
        <w:t>уникальный номер адреса объекта адресации в государственном адресном реестре</w:t>
      </w:r>
      <w:r>
        <w:rPr>
          <w:rStyle w:val="s10"/>
          <w:rFonts w:eastAsiaTheme="majorEastAsia"/>
          <w:b/>
          <w:bCs/>
          <w:sz w:val="28"/>
          <w:szCs w:val="28"/>
        </w:rPr>
        <w:t>»</w:t>
      </w:r>
      <w:r w:rsidR="00D3514E" w:rsidRPr="00057AA3">
        <w:rPr>
          <w:sz w:val="28"/>
          <w:szCs w:val="28"/>
        </w:rPr>
        <w:t> - номер записи, который присваивается адресу объекта адресации в государственном адресном реестре;</w:t>
      </w:r>
    </w:p>
    <w:p w:rsidR="00D3514E" w:rsidRPr="00057AA3" w:rsidRDefault="00BD7440" w:rsidP="00D3514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0"/>
          <w:rFonts w:eastAsiaTheme="majorEastAsia"/>
          <w:b/>
          <w:bCs/>
          <w:sz w:val="28"/>
          <w:szCs w:val="28"/>
        </w:rPr>
        <w:t>«</w:t>
      </w:r>
      <w:r w:rsidR="00D3514E" w:rsidRPr="00057AA3">
        <w:rPr>
          <w:rStyle w:val="s10"/>
          <w:rFonts w:eastAsiaTheme="majorEastAsia"/>
          <w:b/>
          <w:bCs/>
          <w:sz w:val="28"/>
          <w:szCs w:val="28"/>
        </w:rPr>
        <w:t>элемент планировочной структуры</w:t>
      </w:r>
      <w:r>
        <w:rPr>
          <w:rStyle w:val="s10"/>
          <w:rFonts w:eastAsiaTheme="majorEastAsia"/>
          <w:b/>
          <w:bCs/>
          <w:sz w:val="28"/>
          <w:szCs w:val="28"/>
        </w:rPr>
        <w:t>»</w:t>
      </w:r>
      <w:r w:rsidR="00D3514E" w:rsidRPr="00057AA3">
        <w:rPr>
          <w:sz w:val="28"/>
          <w:szCs w:val="28"/>
        </w:rPr>
        <w:t> 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</w:t>
      </w:r>
    </w:p>
    <w:p w:rsidR="00D3514E" w:rsidRPr="00057AA3" w:rsidRDefault="00BD7440" w:rsidP="00D3514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0"/>
          <w:rFonts w:eastAsiaTheme="majorEastAsia"/>
          <w:b/>
          <w:bCs/>
          <w:sz w:val="28"/>
          <w:szCs w:val="28"/>
        </w:rPr>
        <w:t>«</w:t>
      </w:r>
      <w:r w:rsidR="00D3514E" w:rsidRPr="00057AA3">
        <w:rPr>
          <w:rStyle w:val="s10"/>
          <w:rFonts w:eastAsiaTheme="majorEastAsia"/>
          <w:b/>
          <w:bCs/>
          <w:sz w:val="28"/>
          <w:szCs w:val="28"/>
        </w:rPr>
        <w:t>элемент улично-дорожной сети</w:t>
      </w:r>
      <w:r>
        <w:rPr>
          <w:rStyle w:val="s10"/>
          <w:rFonts w:eastAsiaTheme="majorEastAsia"/>
          <w:b/>
          <w:bCs/>
          <w:sz w:val="28"/>
          <w:szCs w:val="28"/>
        </w:rPr>
        <w:t>»</w:t>
      </w:r>
      <w:r w:rsidR="00D3514E" w:rsidRPr="00057AA3">
        <w:rPr>
          <w:sz w:val="28"/>
          <w:szCs w:val="28"/>
        </w:rPr>
        <w:t> - улица, проспект, переулок, проезд, набережная, площадь, бульвар, тупик, съезд, шоссе, аллея и иное.</w:t>
      </w:r>
    </w:p>
    <w:p w:rsidR="00721CDF" w:rsidRPr="00057AA3" w:rsidRDefault="00721CDF" w:rsidP="00057AA3">
      <w:pPr>
        <w:ind w:firstLine="708"/>
        <w:jc w:val="both"/>
        <w:rPr>
          <w:sz w:val="28"/>
          <w:szCs w:val="28"/>
          <w:shd w:val="clear" w:color="auto" w:fill="FFFFFF"/>
        </w:rPr>
      </w:pPr>
      <w:r w:rsidRPr="00057AA3">
        <w:rPr>
          <w:sz w:val="28"/>
          <w:szCs w:val="28"/>
          <w:shd w:val="clear" w:color="auto" w:fill="FFFFFF"/>
        </w:rPr>
        <w:t>3.«Адрес, присвоенный объекту адресации, должен отвечать следующим требованиям:</w:t>
      </w:r>
    </w:p>
    <w:p w:rsidR="00721CDF" w:rsidRPr="00057AA3" w:rsidRDefault="00721CDF" w:rsidP="00526FC4">
      <w:pPr>
        <w:pStyle w:val="s1"/>
        <w:shd w:val="clear" w:color="auto" w:fill="FFFFFF"/>
        <w:spacing w:before="0" w:beforeAutospacing="0" w:after="300" w:afterAutospacing="0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</w:t>
      </w:r>
      <w:r w:rsidRPr="00057AA3">
        <w:rPr>
          <w:sz w:val="28"/>
          <w:szCs w:val="28"/>
        </w:rPr>
        <w:lastRenderedPageBreak/>
        <w:t>того же адреса земельному участку и расположенному на нем зданию (строению), сооружению;</w:t>
      </w:r>
    </w:p>
    <w:p w:rsidR="00721CDF" w:rsidRPr="00476F09" w:rsidRDefault="00721CDF" w:rsidP="00526FC4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476F09">
        <w:rPr>
          <w:rFonts w:ascii="Times New Roman" w:hAnsi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721CDF" w:rsidRPr="00476F09" w:rsidRDefault="00721CDF" w:rsidP="00526FC4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476F09">
        <w:rPr>
          <w:rFonts w:ascii="Times New Roman" w:hAnsi="Times New Roman"/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B344E9" w:rsidRPr="00476F09" w:rsidRDefault="000D56BA" w:rsidP="00526FC4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476F09">
        <w:rPr>
          <w:rFonts w:ascii="Times New Roman" w:hAnsi="Times New Roman"/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EA10A7" w:rsidRPr="00476F09" w:rsidRDefault="000D56BA" w:rsidP="00526FC4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476F09">
        <w:rPr>
          <w:rFonts w:ascii="Times New Roman" w:hAnsi="Times New Roman"/>
          <w:sz w:val="28"/>
          <w:szCs w:val="28"/>
        </w:rPr>
        <w:t xml:space="preserve">5. </w:t>
      </w:r>
      <w:r w:rsidR="00EA10A7" w:rsidRPr="00476F09">
        <w:rPr>
          <w:rFonts w:ascii="Times New Roman" w:hAnsi="Times New Roman"/>
          <w:sz w:val="28"/>
          <w:szCs w:val="28"/>
        </w:rPr>
        <w:t>Объектом адресации являются:</w:t>
      </w:r>
    </w:p>
    <w:p w:rsidR="00EA10A7" w:rsidRPr="00476F09" w:rsidRDefault="00EA10A7" w:rsidP="00476F09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476F09">
        <w:rPr>
          <w:rFonts w:ascii="Times New Roman" w:hAnsi="Times New Roman"/>
          <w:sz w:val="28"/>
          <w:szCs w:val="28"/>
        </w:rPr>
        <w:t xml:space="preserve">а) здание (строение, за исключением некапитального строения), в том </w:t>
      </w:r>
      <w:r w:rsidR="007121A3" w:rsidRPr="00476F09">
        <w:rPr>
          <w:rFonts w:ascii="Times New Roman" w:hAnsi="Times New Roman"/>
          <w:sz w:val="28"/>
          <w:szCs w:val="28"/>
        </w:rPr>
        <w:t>числе,</w:t>
      </w:r>
      <w:r w:rsidRPr="00476F09">
        <w:rPr>
          <w:rFonts w:ascii="Times New Roman" w:hAnsi="Times New Roman"/>
          <w:sz w:val="28"/>
          <w:szCs w:val="28"/>
        </w:rPr>
        <w:t xml:space="preserve"> строительство которого не завершено;</w:t>
      </w:r>
    </w:p>
    <w:p w:rsidR="00EA10A7" w:rsidRPr="00476F09" w:rsidRDefault="00EA10A7" w:rsidP="00476F09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476F09">
        <w:rPr>
          <w:rFonts w:ascii="Times New Roman" w:hAnsi="Times New Roman"/>
          <w:sz w:val="28"/>
          <w:szCs w:val="28"/>
        </w:rPr>
        <w:t xml:space="preserve">б) сооружение (за исключением некапитального сооружения и линейного объекта), в том </w:t>
      </w:r>
      <w:r w:rsidR="007121A3" w:rsidRPr="00476F09">
        <w:rPr>
          <w:rFonts w:ascii="Times New Roman" w:hAnsi="Times New Roman"/>
          <w:sz w:val="28"/>
          <w:szCs w:val="28"/>
        </w:rPr>
        <w:t>числе,</w:t>
      </w:r>
      <w:r w:rsidRPr="00476F09">
        <w:rPr>
          <w:rFonts w:ascii="Times New Roman" w:hAnsi="Times New Roman"/>
          <w:sz w:val="28"/>
          <w:szCs w:val="28"/>
        </w:rPr>
        <w:t xml:space="preserve"> строительство которого не завершено;</w:t>
      </w:r>
    </w:p>
    <w:p w:rsidR="00EA10A7" w:rsidRPr="00476F09" w:rsidRDefault="00EA10A7" w:rsidP="00476F09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476F09">
        <w:rPr>
          <w:rFonts w:ascii="Times New Roman" w:hAnsi="Times New Roman"/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EA10A7" w:rsidRPr="00476F09" w:rsidRDefault="00EA10A7" w:rsidP="00476F09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476F09">
        <w:rPr>
          <w:rFonts w:ascii="Times New Roman" w:hAnsi="Times New Roman"/>
          <w:sz w:val="28"/>
          <w:szCs w:val="28"/>
        </w:rPr>
        <w:t>г) помещение, являющееся частью объекта капитального строительства;</w:t>
      </w:r>
    </w:p>
    <w:p w:rsidR="00476F09" w:rsidRDefault="00EA10A7" w:rsidP="00476F09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476F09">
        <w:rPr>
          <w:rFonts w:ascii="Times New Roman" w:hAnsi="Times New Roman"/>
          <w:sz w:val="28"/>
          <w:szCs w:val="28"/>
        </w:rPr>
        <w:t>д) машино-место (за исключением машино-места, являющегося частью некапитального здания или сооружения).</w:t>
      </w:r>
    </w:p>
    <w:p w:rsidR="000D56BA" w:rsidRPr="00476F09" w:rsidRDefault="00B344E9" w:rsidP="00476F0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476F09">
        <w:rPr>
          <w:rFonts w:ascii="Times New Roman" w:hAnsi="Times New Roman"/>
          <w:sz w:val="28"/>
          <w:szCs w:val="28"/>
        </w:rPr>
        <w:t xml:space="preserve"> </w:t>
      </w:r>
    </w:p>
    <w:p w:rsidR="000D56BA" w:rsidRPr="00057AA3" w:rsidRDefault="000D56BA" w:rsidP="000D56B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57AA3">
        <w:rPr>
          <w:b/>
          <w:bCs/>
          <w:sz w:val="28"/>
          <w:szCs w:val="28"/>
        </w:rPr>
        <w:t>II. Порядок присвоения объекту адресации адреса, изменения и аннулирования такого адреса</w:t>
      </w:r>
    </w:p>
    <w:p w:rsidR="000D56BA" w:rsidRPr="00057AA3" w:rsidRDefault="000D56BA" w:rsidP="000D56BA">
      <w:pPr>
        <w:shd w:val="clear" w:color="auto" w:fill="FFFFFF"/>
        <w:jc w:val="both"/>
        <w:rPr>
          <w:sz w:val="28"/>
          <w:szCs w:val="28"/>
        </w:rPr>
      </w:pP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6. Присвоение объекту адресации адреса, изменение и аннулирование такого адреса осуществляется </w:t>
      </w:r>
      <w:r w:rsidR="00767C40" w:rsidRPr="00057AA3">
        <w:rPr>
          <w:sz w:val="28"/>
          <w:szCs w:val="28"/>
        </w:rPr>
        <w:t>Администрацией муниципального образования «</w:t>
      </w:r>
      <w:r w:rsidR="007121A3">
        <w:rPr>
          <w:sz w:val="28"/>
          <w:szCs w:val="28"/>
        </w:rPr>
        <w:t>Поповкин</w:t>
      </w:r>
      <w:r w:rsidR="00335464">
        <w:rPr>
          <w:sz w:val="28"/>
          <w:szCs w:val="28"/>
        </w:rPr>
        <w:t>ски</w:t>
      </w:r>
      <w:r w:rsidR="00B344E9">
        <w:rPr>
          <w:sz w:val="28"/>
          <w:szCs w:val="28"/>
        </w:rPr>
        <w:t>й сельсовет</w:t>
      </w:r>
      <w:r w:rsidR="00767C40" w:rsidRPr="00057AA3">
        <w:rPr>
          <w:sz w:val="28"/>
          <w:szCs w:val="28"/>
        </w:rPr>
        <w:t>» (далее Администрация)</w:t>
      </w:r>
      <w:r w:rsidRPr="00057AA3">
        <w:rPr>
          <w:sz w:val="28"/>
          <w:szCs w:val="28"/>
        </w:rPr>
        <w:t>, с использованием федеральной информационной адресной системы.</w:t>
      </w:r>
    </w:p>
    <w:p w:rsidR="003D208F" w:rsidRPr="003D208F" w:rsidRDefault="000D56BA" w:rsidP="003D208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D208F">
        <w:rPr>
          <w:rFonts w:ascii="Times New Roman" w:hAnsi="Times New Roman"/>
          <w:sz w:val="28"/>
          <w:szCs w:val="28"/>
        </w:rPr>
        <w:t xml:space="preserve">7. </w:t>
      </w:r>
      <w:r w:rsidR="00E82392" w:rsidRPr="003D208F">
        <w:rPr>
          <w:rFonts w:ascii="Times New Roman" w:hAnsi="Times New Roman"/>
          <w:sz w:val="28"/>
          <w:szCs w:val="28"/>
        </w:rPr>
        <w:t xml:space="preserve"> 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лиц, указанных в пунктах 19 и 21 настоящих Правил. Аннулирование адресов объектов адресации осуществляется </w:t>
      </w:r>
      <w:r w:rsidR="00335464" w:rsidRPr="003D208F">
        <w:rPr>
          <w:rFonts w:ascii="Times New Roman" w:hAnsi="Times New Roman"/>
          <w:sz w:val="28"/>
          <w:szCs w:val="28"/>
        </w:rPr>
        <w:t xml:space="preserve">Администрацией </w:t>
      </w:r>
      <w:r w:rsidR="007121A3">
        <w:rPr>
          <w:rFonts w:ascii="Times New Roman" w:hAnsi="Times New Roman"/>
          <w:sz w:val="28"/>
          <w:szCs w:val="28"/>
        </w:rPr>
        <w:t>Поповкинского</w:t>
      </w:r>
      <w:r w:rsidR="00CD22B4" w:rsidRPr="003D208F">
        <w:rPr>
          <w:rFonts w:ascii="Times New Roman" w:hAnsi="Times New Roman"/>
          <w:sz w:val="28"/>
          <w:szCs w:val="28"/>
        </w:rPr>
        <w:t xml:space="preserve"> сельсовета</w:t>
      </w:r>
      <w:r w:rsidR="00E82392" w:rsidRPr="003D208F">
        <w:rPr>
          <w:rFonts w:ascii="Times New Roman" w:hAnsi="Times New Roman"/>
          <w:sz w:val="28"/>
          <w:szCs w:val="28"/>
        </w:rPr>
        <w:t xml:space="preserve"> на основании информации</w:t>
      </w:r>
      <w:r w:rsidR="00B344E9" w:rsidRPr="003D208F">
        <w:rPr>
          <w:rFonts w:ascii="Times New Roman" w:hAnsi="Times New Roman"/>
          <w:sz w:val="28"/>
          <w:szCs w:val="28"/>
        </w:rPr>
        <w:t xml:space="preserve"> </w:t>
      </w:r>
      <w:r w:rsidR="00E82392" w:rsidRPr="003D208F">
        <w:rPr>
          <w:rFonts w:ascii="Times New Roman" w:hAnsi="Times New Roman"/>
          <w:sz w:val="28"/>
          <w:szCs w:val="28"/>
        </w:rPr>
        <w:t xml:space="preserve"> </w:t>
      </w:r>
      <w:r w:rsidR="00E82392" w:rsidRPr="003D208F">
        <w:rPr>
          <w:rFonts w:ascii="Times New Roman" w:hAnsi="Times New Roman"/>
          <w:b/>
          <w:sz w:val="28"/>
          <w:szCs w:val="28"/>
        </w:rPr>
        <w:t>уполномоченного Правительством Российской Федерации федерального органа исполнительной власти</w:t>
      </w:r>
      <w:r w:rsidR="00E82392" w:rsidRPr="003D208F">
        <w:rPr>
          <w:rFonts w:ascii="Times New Roman" w:hAnsi="Times New Roman"/>
          <w:sz w:val="28"/>
          <w:szCs w:val="28"/>
        </w:rPr>
        <w:t xml:space="preserve">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 </w:t>
      </w:r>
      <w:r w:rsidR="00E82392" w:rsidRPr="003D208F">
        <w:rPr>
          <w:rFonts w:ascii="Times New Roman" w:hAnsi="Times New Roman"/>
          <w:sz w:val="28"/>
          <w:szCs w:val="28"/>
        </w:rPr>
        <w:lastRenderedPageBreak/>
        <w:t>об объекте недвижимости, указанных в части 7</w:t>
      </w:r>
      <w:r w:rsidR="003D208F" w:rsidRPr="003D208F">
        <w:rPr>
          <w:rFonts w:ascii="Times New Roman" w:hAnsi="Times New Roman"/>
          <w:sz w:val="28"/>
          <w:szCs w:val="28"/>
        </w:rPr>
        <w:t xml:space="preserve"> статьи 72 Федерального закона «</w:t>
      </w:r>
      <w:r w:rsidR="00E82392" w:rsidRPr="003D208F">
        <w:rPr>
          <w:rFonts w:ascii="Times New Roman" w:hAnsi="Times New Roman"/>
          <w:sz w:val="28"/>
          <w:szCs w:val="28"/>
        </w:rPr>
        <w:t>О государст</w:t>
      </w:r>
      <w:r w:rsidR="003D208F" w:rsidRPr="003D208F">
        <w:rPr>
          <w:rFonts w:ascii="Times New Roman" w:hAnsi="Times New Roman"/>
          <w:sz w:val="28"/>
          <w:szCs w:val="28"/>
        </w:rPr>
        <w:t>венной регистрации недвижимости»</w:t>
      </w:r>
      <w:r w:rsidR="00E82392" w:rsidRPr="003D208F">
        <w:rPr>
          <w:rFonts w:ascii="Times New Roman" w:hAnsi="Times New Roman"/>
          <w:sz w:val="28"/>
          <w:szCs w:val="28"/>
        </w:rPr>
        <w:t>, представляемой в установленном Правительством Российской Федерации порядке межведомственного информационного взаимодействия при ведении госу</w:t>
      </w:r>
      <w:r w:rsidR="003D208F" w:rsidRPr="003D208F">
        <w:rPr>
          <w:rFonts w:ascii="Times New Roman" w:hAnsi="Times New Roman"/>
          <w:sz w:val="28"/>
          <w:szCs w:val="28"/>
        </w:rPr>
        <w:t>дарственного адресного реестра.»</w:t>
      </w:r>
      <w:r w:rsidR="00E82392" w:rsidRPr="003D208F">
        <w:rPr>
          <w:rFonts w:ascii="Times New Roman" w:hAnsi="Times New Roman"/>
          <w:sz w:val="28"/>
          <w:szCs w:val="28"/>
        </w:rPr>
        <w:t>.</w:t>
      </w:r>
    </w:p>
    <w:p w:rsidR="000D56BA" w:rsidRPr="003D208F" w:rsidRDefault="000D56BA" w:rsidP="003D208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D208F">
        <w:rPr>
          <w:rFonts w:ascii="Times New Roman" w:hAnsi="Times New Roman"/>
          <w:sz w:val="28"/>
          <w:szCs w:val="28"/>
        </w:rPr>
        <w:t>8. Присвоение объекту адресации адреса осуществляется:</w:t>
      </w:r>
    </w:p>
    <w:p w:rsidR="000D56BA" w:rsidRPr="003D208F" w:rsidRDefault="000D56BA" w:rsidP="009C0CB2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208F">
        <w:rPr>
          <w:rFonts w:ascii="Times New Roman" w:hAnsi="Times New Roman"/>
          <w:sz w:val="28"/>
          <w:szCs w:val="28"/>
        </w:rPr>
        <w:t>а) в отношении земельных участков в случаях:</w:t>
      </w:r>
    </w:p>
    <w:p w:rsidR="000D56BA" w:rsidRPr="00335464" w:rsidRDefault="000D56BA" w:rsidP="0033546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подготовки документации по планировке территории в отношении застроенной и подлежащей застройке территории в соответствии с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8" w:anchor="block_4102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>Российской Федерации;</w:t>
      </w:r>
    </w:p>
    <w:p w:rsidR="000D56BA" w:rsidRPr="00335464" w:rsidRDefault="000D56BA" w:rsidP="0033546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выполнения в отношении земельного участка в соответствии с требованиями, установленными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9" w:anchor="block_300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6331E4" w:rsidRPr="00335464">
        <w:rPr>
          <w:rFonts w:ascii="Times New Roman" w:hAnsi="Times New Roman"/>
          <w:sz w:val="28"/>
          <w:szCs w:val="28"/>
        </w:rPr>
        <w:t xml:space="preserve"> 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="009C0CB2">
        <w:rPr>
          <w:rFonts w:ascii="Times New Roman" w:hAnsi="Times New Roman"/>
          <w:sz w:val="28"/>
          <w:szCs w:val="28"/>
        </w:rPr>
        <w:t>«</w:t>
      </w:r>
      <w:r w:rsidR="006331E4" w:rsidRPr="00335464">
        <w:rPr>
          <w:rFonts w:ascii="Times New Roman" w:hAnsi="Times New Roman"/>
          <w:sz w:val="28"/>
          <w:szCs w:val="28"/>
        </w:rPr>
        <w:t>О кадастровой деятельности</w:t>
      </w:r>
      <w:r w:rsidR="009C0CB2">
        <w:rPr>
          <w:rFonts w:ascii="Times New Roman" w:hAnsi="Times New Roman"/>
          <w:sz w:val="28"/>
          <w:szCs w:val="28"/>
        </w:rPr>
        <w:t>»</w:t>
      </w:r>
      <w:r w:rsidRPr="00335464">
        <w:rPr>
          <w:rFonts w:ascii="Times New Roman" w:hAnsi="Times New Roman"/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3A5644" w:rsidRPr="00335464" w:rsidRDefault="000D56BA" w:rsidP="009C0CB2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 xml:space="preserve">б) </w:t>
      </w:r>
      <w:r w:rsidR="003A5644" w:rsidRPr="00335464">
        <w:rPr>
          <w:rFonts w:ascii="Times New Roman" w:hAnsi="Times New Roman"/>
          <w:sz w:val="28"/>
          <w:szCs w:val="28"/>
        </w:rPr>
        <w:t>в отношении зданий (строений), сооружений, в том числе строительство которых не завершено, в случаях:</w:t>
      </w:r>
    </w:p>
    <w:p w:rsidR="003A5644" w:rsidRPr="00335464" w:rsidRDefault="003A5644" w:rsidP="0033546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3A5644" w:rsidRPr="00335464" w:rsidRDefault="003A5644" w:rsidP="0033546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выполнения в отношении объекта недвижимости в соответствии с требованиями, уста</w:t>
      </w:r>
      <w:r w:rsidR="009C0CB2">
        <w:rPr>
          <w:rFonts w:ascii="Times New Roman" w:hAnsi="Times New Roman"/>
          <w:sz w:val="28"/>
          <w:szCs w:val="28"/>
        </w:rPr>
        <w:t>новленными Федеральным законом «</w:t>
      </w:r>
      <w:r w:rsidRPr="00335464">
        <w:rPr>
          <w:rFonts w:ascii="Times New Roman" w:hAnsi="Times New Roman"/>
          <w:sz w:val="28"/>
          <w:szCs w:val="28"/>
        </w:rPr>
        <w:t>О кадастровой деятель</w:t>
      </w:r>
      <w:r w:rsidR="009C0CB2">
        <w:rPr>
          <w:rFonts w:ascii="Times New Roman" w:hAnsi="Times New Roman"/>
          <w:sz w:val="28"/>
          <w:szCs w:val="28"/>
        </w:rPr>
        <w:t>ности»</w:t>
      </w:r>
      <w:r w:rsidRPr="00335464">
        <w:rPr>
          <w:rFonts w:ascii="Times New Roman" w:hAnsi="Times New Roman"/>
          <w:sz w:val="28"/>
          <w:szCs w:val="28"/>
        </w:rPr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требуется); </w:t>
      </w:r>
    </w:p>
    <w:p w:rsidR="000D56BA" w:rsidRPr="00335464" w:rsidRDefault="000D56BA" w:rsidP="009C0CB2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в) в отношении помещений в случаях:</w:t>
      </w:r>
    </w:p>
    <w:p w:rsidR="000D56BA" w:rsidRPr="00335464" w:rsidRDefault="000D56BA" w:rsidP="0033546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подготовки и оформления в установленном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0" w:anchor="block_400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Жилищным кодексом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>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0D56BA" w:rsidRPr="00335464" w:rsidRDefault="00A166D6" w:rsidP="0033546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</w:t>
      </w:r>
      <w:r w:rsidR="000D56BA" w:rsidRPr="00335464">
        <w:rPr>
          <w:rFonts w:ascii="Times New Roman" w:hAnsi="Times New Roman"/>
          <w:sz w:val="28"/>
          <w:szCs w:val="28"/>
        </w:rPr>
        <w:t>.</w:t>
      </w:r>
    </w:p>
    <w:p w:rsidR="000D291A" w:rsidRPr="00335464" w:rsidRDefault="000D291A" w:rsidP="009C0CB2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 xml:space="preserve">г) в отношении машино-мест в случае подготовки и оформления в отношении машино-места, являющегося объектом недвижимости, в том </w:t>
      </w:r>
      <w:r w:rsidRPr="00335464">
        <w:rPr>
          <w:rFonts w:ascii="Times New Roman" w:hAnsi="Times New Roman"/>
          <w:sz w:val="28"/>
          <w:szCs w:val="28"/>
        </w:rPr>
        <w:lastRenderedPageBreak/>
        <w:t>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:rsidR="000D291A" w:rsidRPr="00335464" w:rsidRDefault="000D291A" w:rsidP="009C0CB2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д) в отношении объектов адресации, государственный кадастровый учет которых осуществлен в соот</w:t>
      </w:r>
      <w:r w:rsidR="00BE20DD">
        <w:rPr>
          <w:rFonts w:ascii="Times New Roman" w:hAnsi="Times New Roman"/>
          <w:sz w:val="28"/>
          <w:szCs w:val="28"/>
        </w:rPr>
        <w:t>ветствии с Федеральным законом «</w:t>
      </w:r>
      <w:r w:rsidRPr="00335464">
        <w:rPr>
          <w:rFonts w:ascii="Times New Roman" w:hAnsi="Times New Roman"/>
          <w:sz w:val="28"/>
          <w:szCs w:val="28"/>
        </w:rPr>
        <w:t>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</w:t>
      </w:r>
      <w:r w:rsidR="00BE20DD">
        <w:rPr>
          <w:rFonts w:ascii="Times New Roman" w:hAnsi="Times New Roman"/>
          <w:sz w:val="28"/>
          <w:szCs w:val="28"/>
        </w:rPr>
        <w:t>жение, помещение, машино-место.»</w:t>
      </w:r>
      <w:r w:rsidRPr="00335464">
        <w:rPr>
          <w:rFonts w:ascii="Times New Roman" w:hAnsi="Times New Roman"/>
          <w:sz w:val="28"/>
          <w:szCs w:val="28"/>
        </w:rPr>
        <w:t>.</w:t>
      </w:r>
    </w:p>
    <w:p w:rsidR="000D56BA" w:rsidRPr="00335464" w:rsidRDefault="000D56BA" w:rsidP="009C0CB2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 xml:space="preserve">9. </w:t>
      </w:r>
      <w:r w:rsidR="006F1F9D" w:rsidRPr="00335464">
        <w:rPr>
          <w:rFonts w:ascii="Times New Roman" w:hAnsi="Times New Roman"/>
          <w:sz w:val="28"/>
          <w:szCs w:val="28"/>
          <w:shd w:val="clear" w:color="auto" w:fill="FFFFFF"/>
        </w:rPr>
        <w:t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сооружения.</w:t>
      </w:r>
    </w:p>
    <w:p w:rsidR="006F1F9D" w:rsidRPr="00BE20DD" w:rsidRDefault="006F1F9D" w:rsidP="00BE20DD">
      <w:pPr>
        <w:pStyle w:val="af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35464">
        <w:rPr>
          <w:rFonts w:ascii="Times New Roman" w:hAnsi="Times New Roman"/>
          <w:sz w:val="28"/>
          <w:szCs w:val="28"/>
          <w:shd w:val="clear" w:color="auto" w:fill="FFFFFF"/>
        </w:rPr>
        <w:t>9.1. При присвоении адресов помещениям, машино-местам такие адреса должны соответствовать адресам зданий (строений), сооружений, в которых они расположены.</w:t>
      </w:r>
    </w:p>
    <w:p w:rsidR="000D56BA" w:rsidRPr="00335464" w:rsidRDefault="00E35727" w:rsidP="00BE20D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 xml:space="preserve">10. </w:t>
      </w:r>
      <w:r w:rsidR="006F1F9D" w:rsidRPr="00335464">
        <w:rPr>
          <w:rFonts w:ascii="Times New Roman" w:hAnsi="Times New Roman"/>
          <w:sz w:val="28"/>
          <w:szCs w:val="28"/>
          <w:shd w:val="clear" w:color="auto" w:fill="FFFFFF"/>
        </w:rPr>
        <w:t xml:space="preserve"> В случае, если зданию (строению) или сооружению не присвоен адрес, присвоение адреса помещению, машино-месту,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</w:t>
      </w:r>
    </w:p>
    <w:p w:rsidR="000D56BA" w:rsidRPr="00335464" w:rsidRDefault="000D56BA" w:rsidP="00BE20D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CB1A17" w:rsidRPr="00335464" w:rsidRDefault="00CB1A17" w:rsidP="00BE20D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11.1. 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 </w:t>
      </w:r>
      <w:hyperlink r:id="rId11" w:history="1">
        <w:r w:rsidRPr="00335464">
          <w:rPr>
            <w:rStyle w:val="ae"/>
            <w:rFonts w:ascii="Times New Roman" w:eastAsiaTheme="majorEastAsia" w:hAnsi="Times New Roman"/>
            <w:color w:val="auto"/>
            <w:sz w:val="28"/>
            <w:szCs w:val="28"/>
          </w:rPr>
          <w:t>Федеральным законом</w:t>
        </w:r>
      </w:hyperlink>
      <w:r w:rsidR="00BE20DD">
        <w:rPr>
          <w:rFonts w:ascii="Times New Roman" w:hAnsi="Times New Roman"/>
          <w:sz w:val="28"/>
          <w:szCs w:val="28"/>
        </w:rPr>
        <w:t> «</w:t>
      </w:r>
      <w:r w:rsidRPr="00335464">
        <w:rPr>
          <w:rFonts w:ascii="Times New Roman" w:hAnsi="Times New Roman"/>
          <w:sz w:val="28"/>
          <w:szCs w:val="28"/>
        </w:rPr>
        <w:t>О государственной регистрации недвижимости</w:t>
      </w:r>
      <w:r w:rsidR="00C80BEE" w:rsidRPr="00335464">
        <w:rPr>
          <w:rFonts w:ascii="Times New Roman" w:hAnsi="Times New Roman"/>
          <w:sz w:val="28"/>
          <w:szCs w:val="28"/>
        </w:rPr>
        <w:t>».</w:t>
      </w:r>
    </w:p>
    <w:p w:rsidR="000D56BA" w:rsidRPr="00335464" w:rsidRDefault="00234BD5" w:rsidP="00BE20D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12.</w:t>
      </w:r>
      <w:r w:rsidR="00CB1A17" w:rsidRPr="00335464">
        <w:rPr>
          <w:rFonts w:ascii="Times New Roman" w:hAnsi="Times New Roman"/>
          <w:sz w:val="28"/>
          <w:szCs w:val="28"/>
        </w:rPr>
        <w:t xml:space="preserve">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</w:t>
      </w:r>
    </w:p>
    <w:p w:rsidR="000D56BA" w:rsidRPr="00335464" w:rsidRDefault="000D56BA" w:rsidP="00BE20D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 xml:space="preserve"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</w:t>
      </w:r>
      <w:r w:rsidRPr="00335464">
        <w:rPr>
          <w:rFonts w:ascii="Times New Roman" w:hAnsi="Times New Roman"/>
          <w:sz w:val="28"/>
          <w:szCs w:val="28"/>
        </w:rPr>
        <w:lastRenderedPageBreak/>
        <w:t>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r w:rsidR="00234BD5" w:rsidRPr="00335464">
        <w:rPr>
          <w:rFonts w:ascii="Times New Roman" w:hAnsi="Times New Roman"/>
          <w:sz w:val="28"/>
          <w:szCs w:val="28"/>
        </w:rPr>
        <w:t xml:space="preserve"> </w:t>
      </w:r>
      <w:r w:rsidR="00F3743E" w:rsidRPr="00335464">
        <w:rPr>
          <w:rFonts w:ascii="Times New Roman" w:hAnsi="Times New Roman"/>
          <w:sz w:val="28"/>
          <w:szCs w:val="28"/>
        </w:rPr>
        <w:t xml:space="preserve"> </w:t>
      </w:r>
    </w:p>
    <w:p w:rsidR="000D56BA" w:rsidRPr="00335464" w:rsidRDefault="000D56BA" w:rsidP="00932FC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14. Аннулирование адреса объекта адресации осуществляется в случаях:</w:t>
      </w:r>
    </w:p>
    <w:p w:rsidR="00F3743E" w:rsidRPr="00335464" w:rsidRDefault="00F3743E" w:rsidP="00932FC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F3743E" w:rsidRPr="00335464" w:rsidRDefault="00F3743E" w:rsidP="00932FC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б) исключения из Единого государственного реестра недвижимости указанных в </w:t>
      </w:r>
      <w:hyperlink r:id="rId12" w:anchor="block_7207" w:history="1">
        <w:r w:rsidRPr="00335464">
          <w:rPr>
            <w:rStyle w:val="ae"/>
            <w:rFonts w:ascii="Times New Roman" w:eastAsiaTheme="majorEastAsia" w:hAnsi="Times New Roman"/>
            <w:color w:val="auto"/>
            <w:sz w:val="28"/>
            <w:szCs w:val="28"/>
          </w:rPr>
          <w:t>части 7 статьи 72</w:t>
        </w:r>
      </w:hyperlink>
      <w:r w:rsidR="00932FCD">
        <w:rPr>
          <w:rFonts w:ascii="Times New Roman" w:hAnsi="Times New Roman"/>
          <w:sz w:val="28"/>
          <w:szCs w:val="28"/>
        </w:rPr>
        <w:t> Федерального закона «</w:t>
      </w:r>
      <w:r w:rsidRPr="00335464">
        <w:rPr>
          <w:rFonts w:ascii="Times New Roman" w:hAnsi="Times New Roman"/>
          <w:sz w:val="28"/>
          <w:szCs w:val="28"/>
        </w:rPr>
        <w:t>О государст</w:t>
      </w:r>
      <w:r w:rsidR="00932FCD">
        <w:rPr>
          <w:rFonts w:ascii="Times New Roman" w:hAnsi="Times New Roman"/>
          <w:sz w:val="28"/>
          <w:szCs w:val="28"/>
        </w:rPr>
        <w:t>венной регистрации недвижимости»</w:t>
      </w:r>
      <w:r w:rsidRPr="00335464">
        <w:rPr>
          <w:rFonts w:ascii="Times New Roman" w:hAnsi="Times New Roman"/>
          <w:sz w:val="28"/>
          <w:szCs w:val="28"/>
        </w:rPr>
        <w:t xml:space="preserve"> сведений об объекте недвижимости, являющемся объектом адресации;</w:t>
      </w:r>
    </w:p>
    <w:p w:rsidR="00F3743E" w:rsidRPr="00335464" w:rsidRDefault="00F3743E" w:rsidP="00932FC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в) присвоения объекту адресации нового адреса.</w:t>
      </w:r>
    </w:p>
    <w:p w:rsidR="00755B7B" w:rsidRPr="00335464" w:rsidRDefault="000D56BA" w:rsidP="00932FC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 xml:space="preserve">15. </w:t>
      </w:r>
      <w:r w:rsidR="00B4085E" w:rsidRPr="00335464">
        <w:rPr>
          <w:rFonts w:ascii="Times New Roman" w:hAnsi="Times New Roman"/>
          <w:sz w:val="28"/>
          <w:szCs w:val="28"/>
        </w:rPr>
        <w:t xml:space="preserve"> </w:t>
      </w:r>
      <w:r w:rsidR="00755B7B" w:rsidRPr="00335464">
        <w:rPr>
          <w:rFonts w:ascii="Times New Roman" w:hAnsi="Times New Roman"/>
          <w:sz w:val="28"/>
          <w:szCs w:val="28"/>
        </w:rPr>
        <w:t xml:space="preserve">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0D56BA" w:rsidRPr="00335464" w:rsidRDefault="000D56BA" w:rsidP="00932FC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  <w:r w:rsidR="00B4085E" w:rsidRPr="00335464">
        <w:rPr>
          <w:rFonts w:ascii="Times New Roman" w:hAnsi="Times New Roman"/>
          <w:sz w:val="28"/>
          <w:szCs w:val="28"/>
        </w:rPr>
        <w:t xml:space="preserve">  </w:t>
      </w:r>
    </w:p>
    <w:p w:rsidR="00B4085E" w:rsidRPr="00335464" w:rsidRDefault="000D56BA" w:rsidP="00932FC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  <w:r w:rsidR="00B4085E" w:rsidRPr="00335464">
        <w:rPr>
          <w:rFonts w:ascii="Times New Roman" w:hAnsi="Times New Roman"/>
          <w:sz w:val="28"/>
          <w:szCs w:val="28"/>
        </w:rPr>
        <w:t xml:space="preserve"> </w:t>
      </w:r>
      <w:r w:rsidR="000E1464" w:rsidRPr="00335464">
        <w:rPr>
          <w:rFonts w:ascii="Times New Roman" w:hAnsi="Times New Roman"/>
          <w:sz w:val="28"/>
          <w:szCs w:val="28"/>
        </w:rPr>
        <w:t xml:space="preserve"> </w:t>
      </w:r>
    </w:p>
    <w:p w:rsidR="000D56BA" w:rsidRPr="00335464" w:rsidRDefault="00005009" w:rsidP="00932FC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18.</w:t>
      </w:r>
      <w:r w:rsidR="000E1464" w:rsidRPr="00335464">
        <w:rPr>
          <w:rFonts w:ascii="Times New Roman" w:hAnsi="Times New Roman"/>
          <w:sz w:val="28"/>
          <w:szCs w:val="28"/>
        </w:rPr>
        <w:t xml:space="preserve">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сооружении.</w:t>
      </w:r>
    </w:p>
    <w:p w:rsidR="000D56BA" w:rsidRPr="00335464" w:rsidRDefault="000D56BA" w:rsidP="00932FC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19. При присвоении объекту адресации адреса или аннулировании его адреса</w:t>
      </w:r>
      <w:r w:rsidR="00A62278" w:rsidRPr="00335464">
        <w:rPr>
          <w:rFonts w:ascii="Times New Roman" w:hAnsi="Times New Roman"/>
          <w:sz w:val="28"/>
          <w:szCs w:val="28"/>
        </w:rPr>
        <w:t xml:space="preserve"> специалист</w:t>
      </w:r>
      <w:r w:rsidRPr="00335464">
        <w:rPr>
          <w:rFonts w:ascii="Times New Roman" w:hAnsi="Times New Roman"/>
          <w:sz w:val="28"/>
          <w:szCs w:val="28"/>
        </w:rPr>
        <w:t xml:space="preserve"> </w:t>
      </w:r>
      <w:r w:rsidR="00A62278" w:rsidRPr="00335464">
        <w:rPr>
          <w:rFonts w:ascii="Times New Roman" w:hAnsi="Times New Roman"/>
          <w:sz w:val="28"/>
          <w:szCs w:val="28"/>
        </w:rPr>
        <w:t>Администрации</w:t>
      </w:r>
      <w:r w:rsidRPr="00335464">
        <w:rPr>
          <w:rFonts w:ascii="Times New Roman" w:hAnsi="Times New Roman"/>
          <w:sz w:val="28"/>
          <w:szCs w:val="28"/>
        </w:rPr>
        <w:t xml:space="preserve"> обязан:</w:t>
      </w:r>
    </w:p>
    <w:p w:rsidR="000D56BA" w:rsidRPr="00335464" w:rsidRDefault="000D56BA" w:rsidP="00932FC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0D56BA" w:rsidRPr="00335464" w:rsidRDefault="000D56BA" w:rsidP="00932FC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б) провести осмотр местонахождения объекта адресации (при необходимости);</w:t>
      </w:r>
    </w:p>
    <w:p w:rsidR="00005009" w:rsidRPr="00335464" w:rsidRDefault="000D56BA" w:rsidP="00932FC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  <w:r w:rsidR="00005009" w:rsidRPr="00335464">
        <w:rPr>
          <w:rFonts w:ascii="Times New Roman" w:hAnsi="Times New Roman"/>
          <w:sz w:val="28"/>
          <w:szCs w:val="28"/>
        </w:rPr>
        <w:t xml:space="preserve"> </w:t>
      </w:r>
      <w:r w:rsidR="00930271" w:rsidRPr="00335464">
        <w:rPr>
          <w:rFonts w:ascii="Times New Roman" w:hAnsi="Times New Roman"/>
          <w:sz w:val="28"/>
          <w:szCs w:val="28"/>
        </w:rPr>
        <w:t xml:space="preserve"> </w:t>
      </w:r>
    </w:p>
    <w:p w:rsidR="000D56BA" w:rsidRPr="00335464" w:rsidRDefault="000D56BA" w:rsidP="00932FC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lastRenderedPageBreak/>
        <w:t xml:space="preserve">20. Присвоение объекту адресации адреса или аннулирование его адреса подтверждается </w:t>
      </w:r>
      <w:r w:rsidR="00A62278" w:rsidRPr="00335464">
        <w:rPr>
          <w:rFonts w:ascii="Times New Roman" w:hAnsi="Times New Roman"/>
          <w:sz w:val="28"/>
          <w:szCs w:val="28"/>
        </w:rPr>
        <w:t>постановлением</w:t>
      </w:r>
      <w:r w:rsidRPr="00335464">
        <w:rPr>
          <w:rFonts w:ascii="Times New Roman" w:hAnsi="Times New Roman"/>
          <w:sz w:val="28"/>
          <w:szCs w:val="28"/>
        </w:rPr>
        <w:t xml:space="preserve"> </w:t>
      </w:r>
      <w:r w:rsidR="00A62278" w:rsidRPr="00335464">
        <w:rPr>
          <w:rFonts w:ascii="Times New Roman" w:hAnsi="Times New Roman"/>
          <w:sz w:val="28"/>
          <w:szCs w:val="28"/>
        </w:rPr>
        <w:t>Администрации</w:t>
      </w:r>
      <w:r w:rsidRPr="00335464">
        <w:rPr>
          <w:rFonts w:ascii="Times New Roman" w:hAnsi="Times New Roman"/>
          <w:sz w:val="28"/>
          <w:szCs w:val="28"/>
        </w:rPr>
        <w:t xml:space="preserve"> о присвоении объекту адресации адреса или аннулировании его адреса.</w:t>
      </w:r>
      <w:r w:rsidR="00930271" w:rsidRPr="00335464">
        <w:rPr>
          <w:rFonts w:ascii="Times New Roman" w:hAnsi="Times New Roman"/>
          <w:sz w:val="28"/>
          <w:szCs w:val="28"/>
        </w:rPr>
        <w:t xml:space="preserve"> </w:t>
      </w:r>
      <w:r w:rsidR="00A85470" w:rsidRPr="00335464">
        <w:rPr>
          <w:rFonts w:ascii="Times New Roman" w:hAnsi="Times New Roman"/>
          <w:sz w:val="28"/>
          <w:szCs w:val="28"/>
        </w:rPr>
        <w:t xml:space="preserve"> </w:t>
      </w:r>
    </w:p>
    <w:p w:rsidR="000D56BA" w:rsidRPr="00335464" w:rsidRDefault="000D56BA" w:rsidP="00932FC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 xml:space="preserve">21. </w:t>
      </w:r>
      <w:r w:rsidR="009B15D2" w:rsidRPr="00335464">
        <w:rPr>
          <w:rFonts w:ascii="Times New Roman" w:hAnsi="Times New Roman"/>
          <w:sz w:val="28"/>
          <w:szCs w:val="28"/>
        </w:rPr>
        <w:t>Решение</w:t>
      </w:r>
      <w:r w:rsidRPr="00335464">
        <w:rPr>
          <w:rFonts w:ascii="Times New Roman" w:hAnsi="Times New Roman"/>
          <w:sz w:val="28"/>
          <w:szCs w:val="28"/>
        </w:rPr>
        <w:t xml:space="preserve"> </w:t>
      </w:r>
      <w:r w:rsidR="00A62278" w:rsidRPr="00335464">
        <w:rPr>
          <w:rFonts w:ascii="Times New Roman" w:hAnsi="Times New Roman"/>
          <w:sz w:val="28"/>
          <w:szCs w:val="28"/>
        </w:rPr>
        <w:t>Администрации</w:t>
      </w:r>
      <w:r w:rsidRPr="00335464">
        <w:rPr>
          <w:rFonts w:ascii="Times New Roman" w:hAnsi="Times New Roman"/>
          <w:sz w:val="28"/>
          <w:szCs w:val="28"/>
        </w:rPr>
        <w:t xml:space="preserve"> о присвоении объекту адресации адреса принимается одновременно:</w:t>
      </w:r>
    </w:p>
    <w:p w:rsidR="000D56BA" w:rsidRPr="00335464" w:rsidRDefault="000D56BA" w:rsidP="00932FC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0D56BA" w:rsidRPr="00335464" w:rsidRDefault="000D56BA" w:rsidP="00932FC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б) с заключением уполномоченным органом соглашения о перераспределении земельных участков, являющихся объектами адресации, в соответствии с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3" w:anchor="block_11117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</w:rPr>
          <w:t>Земельным кодексом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>Российской Федерации;</w:t>
      </w:r>
    </w:p>
    <w:p w:rsidR="000D56BA" w:rsidRPr="00335464" w:rsidRDefault="000D56BA" w:rsidP="00932FC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в) с заключением уполномоченным органом договора о развитии застроенной территории в соответствии с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4" w:anchor="block_462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</w:rPr>
          <w:t>Градостроительным кодексом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>Российской Федерации;</w:t>
      </w:r>
    </w:p>
    <w:p w:rsidR="000D56BA" w:rsidRPr="00335464" w:rsidRDefault="000D56BA" w:rsidP="00932FC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г) с утверждением проекта планировки территории;</w:t>
      </w:r>
    </w:p>
    <w:p w:rsidR="004F1335" w:rsidRPr="00335464" w:rsidRDefault="000D56BA" w:rsidP="00932FC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д) с принятием решения о строительстве объекта адресации.</w:t>
      </w:r>
      <w:r w:rsidR="00A85470" w:rsidRPr="00335464">
        <w:rPr>
          <w:rFonts w:ascii="Times New Roman" w:hAnsi="Times New Roman"/>
          <w:sz w:val="28"/>
          <w:szCs w:val="28"/>
        </w:rPr>
        <w:t xml:space="preserve"> </w:t>
      </w:r>
      <w:r w:rsidR="00B8583A" w:rsidRPr="00335464">
        <w:rPr>
          <w:rFonts w:ascii="Times New Roman" w:hAnsi="Times New Roman"/>
          <w:sz w:val="28"/>
          <w:szCs w:val="28"/>
        </w:rPr>
        <w:t xml:space="preserve"> </w:t>
      </w:r>
    </w:p>
    <w:p w:rsidR="000D56BA" w:rsidRPr="00335464" w:rsidRDefault="000D56BA" w:rsidP="00932FC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 xml:space="preserve">22. </w:t>
      </w:r>
      <w:r w:rsidR="005C22B9" w:rsidRPr="00335464">
        <w:rPr>
          <w:rFonts w:ascii="Times New Roman" w:hAnsi="Times New Roman"/>
          <w:sz w:val="28"/>
          <w:szCs w:val="28"/>
        </w:rPr>
        <w:t>Постановление</w:t>
      </w:r>
      <w:r w:rsidRPr="00335464">
        <w:rPr>
          <w:rFonts w:ascii="Times New Roman" w:hAnsi="Times New Roman"/>
          <w:sz w:val="28"/>
          <w:szCs w:val="28"/>
        </w:rPr>
        <w:t xml:space="preserve"> </w:t>
      </w:r>
      <w:r w:rsidR="005C22B9" w:rsidRPr="00335464">
        <w:rPr>
          <w:rFonts w:ascii="Times New Roman" w:hAnsi="Times New Roman"/>
          <w:sz w:val="28"/>
          <w:szCs w:val="28"/>
        </w:rPr>
        <w:t>Админи</w:t>
      </w:r>
      <w:r w:rsidR="00002FF5" w:rsidRPr="00335464">
        <w:rPr>
          <w:rFonts w:ascii="Times New Roman" w:hAnsi="Times New Roman"/>
          <w:sz w:val="28"/>
          <w:szCs w:val="28"/>
        </w:rPr>
        <w:t>ст</w:t>
      </w:r>
      <w:r w:rsidR="005C22B9" w:rsidRPr="00335464">
        <w:rPr>
          <w:rFonts w:ascii="Times New Roman" w:hAnsi="Times New Roman"/>
          <w:sz w:val="28"/>
          <w:szCs w:val="28"/>
        </w:rPr>
        <w:t>рации</w:t>
      </w:r>
      <w:r w:rsidRPr="00335464">
        <w:rPr>
          <w:rFonts w:ascii="Times New Roman" w:hAnsi="Times New Roman"/>
          <w:sz w:val="28"/>
          <w:szCs w:val="28"/>
        </w:rPr>
        <w:t xml:space="preserve"> о присвоении объекту адресации адреса содержит:</w:t>
      </w:r>
    </w:p>
    <w:p w:rsidR="000D56BA" w:rsidRPr="00335464" w:rsidRDefault="000D56BA" w:rsidP="00932FC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присвоенный объекту адресации адрес;</w:t>
      </w:r>
    </w:p>
    <w:p w:rsidR="000D56BA" w:rsidRPr="00335464" w:rsidRDefault="000D56BA" w:rsidP="00932FC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0D56BA" w:rsidRPr="00335464" w:rsidRDefault="000D56BA" w:rsidP="00932FC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описание местоположения объекта адресации;</w:t>
      </w:r>
    </w:p>
    <w:p w:rsidR="000D56BA" w:rsidRPr="00335464" w:rsidRDefault="000D56BA" w:rsidP="00C7419F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0D56BA" w:rsidRPr="00335464" w:rsidRDefault="000D56BA" w:rsidP="00C7419F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1C261E" w:rsidRPr="00335464" w:rsidRDefault="001C261E" w:rsidP="00C7419F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наименование заявителя и исполнителя работ по присвоению адреса объекта адресации</w:t>
      </w:r>
      <w:r w:rsidR="00084FF6" w:rsidRPr="00335464">
        <w:rPr>
          <w:rFonts w:ascii="Times New Roman" w:hAnsi="Times New Roman"/>
          <w:sz w:val="28"/>
          <w:szCs w:val="28"/>
        </w:rPr>
        <w:t>.</w:t>
      </w:r>
      <w:r w:rsidRPr="00335464">
        <w:rPr>
          <w:rFonts w:ascii="Times New Roman" w:hAnsi="Times New Roman"/>
          <w:sz w:val="28"/>
          <w:szCs w:val="28"/>
        </w:rPr>
        <w:t xml:space="preserve"> </w:t>
      </w:r>
    </w:p>
    <w:p w:rsidR="000D56BA" w:rsidRPr="00335464" w:rsidRDefault="000D56BA" w:rsidP="00C7419F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 xml:space="preserve">В случае присвоения адреса поставленному на государственный кадастровый учет объекту недвижимости в </w:t>
      </w:r>
      <w:r w:rsidR="00084FF6" w:rsidRPr="00335464">
        <w:rPr>
          <w:rFonts w:ascii="Times New Roman" w:hAnsi="Times New Roman"/>
          <w:sz w:val="28"/>
          <w:szCs w:val="28"/>
        </w:rPr>
        <w:t xml:space="preserve">постановлении Администрации </w:t>
      </w:r>
      <w:r w:rsidRPr="00335464">
        <w:rPr>
          <w:rFonts w:ascii="Times New Roman" w:hAnsi="Times New Roman"/>
          <w:sz w:val="28"/>
          <w:szCs w:val="28"/>
        </w:rPr>
        <w:t xml:space="preserve">о присвоении адреса объекту адресации </w:t>
      </w:r>
      <w:r w:rsidR="00137B2E" w:rsidRPr="00335464">
        <w:rPr>
          <w:rFonts w:ascii="Times New Roman" w:hAnsi="Times New Roman"/>
          <w:sz w:val="28"/>
          <w:szCs w:val="28"/>
        </w:rPr>
        <w:t xml:space="preserve"> </w:t>
      </w:r>
      <w:r w:rsidRPr="00335464">
        <w:rPr>
          <w:rFonts w:ascii="Times New Roman" w:hAnsi="Times New Roman"/>
          <w:sz w:val="28"/>
          <w:szCs w:val="28"/>
        </w:rPr>
        <w:t>указывается кадастровый номер объекта недвижимости, являющегося объектом адресации.</w:t>
      </w:r>
    </w:p>
    <w:p w:rsidR="000D56BA" w:rsidRPr="00335464" w:rsidRDefault="000D56BA" w:rsidP="00C7419F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 xml:space="preserve">23. Решение </w:t>
      </w:r>
      <w:r w:rsidR="00CE1A8F" w:rsidRPr="00335464">
        <w:rPr>
          <w:rFonts w:ascii="Times New Roman" w:hAnsi="Times New Roman"/>
          <w:sz w:val="28"/>
          <w:szCs w:val="28"/>
        </w:rPr>
        <w:t>Администрации</w:t>
      </w:r>
      <w:r w:rsidRPr="00335464">
        <w:rPr>
          <w:rFonts w:ascii="Times New Roman" w:hAnsi="Times New Roman"/>
          <w:sz w:val="28"/>
          <w:szCs w:val="28"/>
        </w:rPr>
        <w:t xml:space="preserve"> об аннулировании адреса объекта адресации содержит:</w:t>
      </w:r>
    </w:p>
    <w:p w:rsidR="000D56BA" w:rsidRPr="00335464" w:rsidRDefault="000D56BA" w:rsidP="00C7419F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аннулируемый адрес объекта адресации;</w:t>
      </w:r>
    </w:p>
    <w:p w:rsidR="000D56BA" w:rsidRPr="00335464" w:rsidRDefault="000D56BA" w:rsidP="00C7419F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0D56BA" w:rsidRPr="00335464" w:rsidRDefault="000D56BA" w:rsidP="00C7419F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причину аннулирования адреса объекта адресации;</w:t>
      </w:r>
    </w:p>
    <w:p w:rsidR="000D56BA" w:rsidRPr="00335464" w:rsidRDefault="000D56BA" w:rsidP="00C7419F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</w:t>
      </w:r>
      <w:r w:rsidR="00137B2E" w:rsidRPr="00335464">
        <w:rPr>
          <w:rFonts w:ascii="Times New Roman" w:hAnsi="Times New Roman"/>
          <w:sz w:val="28"/>
          <w:szCs w:val="28"/>
        </w:rPr>
        <w:t xml:space="preserve"> и (или) снятия с государственного кадастрового учета объекта недвижимости, являющегося объектом адресации</w:t>
      </w:r>
      <w:r w:rsidRPr="00335464">
        <w:rPr>
          <w:rFonts w:ascii="Times New Roman" w:hAnsi="Times New Roman"/>
          <w:sz w:val="28"/>
          <w:szCs w:val="28"/>
        </w:rPr>
        <w:t>;</w:t>
      </w:r>
    </w:p>
    <w:p w:rsidR="000D56BA" w:rsidRPr="00335464" w:rsidRDefault="000D56BA" w:rsidP="00C7419F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lastRenderedPageBreak/>
        <w:t xml:space="preserve">реквизиты </w:t>
      </w:r>
      <w:r w:rsidR="001C1DDC" w:rsidRPr="00335464">
        <w:rPr>
          <w:rFonts w:ascii="Times New Roman" w:hAnsi="Times New Roman"/>
          <w:sz w:val="28"/>
          <w:szCs w:val="28"/>
        </w:rPr>
        <w:t>постановления</w:t>
      </w:r>
      <w:r w:rsidRPr="00335464">
        <w:rPr>
          <w:rFonts w:ascii="Times New Roman" w:hAnsi="Times New Roman"/>
          <w:sz w:val="28"/>
          <w:szCs w:val="28"/>
        </w:rPr>
        <w:t xml:space="preserve">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0D56BA" w:rsidRPr="00335464" w:rsidRDefault="000D56BA" w:rsidP="00C7419F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другие необходимые сведения.</w:t>
      </w:r>
    </w:p>
    <w:p w:rsidR="000D56BA" w:rsidRPr="00335464" w:rsidRDefault="002F56BE" w:rsidP="0033546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 xml:space="preserve">Решение </w:t>
      </w:r>
      <w:r w:rsidR="000D56BA" w:rsidRPr="00335464">
        <w:rPr>
          <w:rFonts w:ascii="Times New Roman" w:hAnsi="Times New Roman"/>
          <w:sz w:val="28"/>
          <w:szCs w:val="28"/>
        </w:rPr>
        <w:t xml:space="preserve">об аннулировании адреса объекта адресации в случае присвоения объекту адресации нового адреса может быть по </w:t>
      </w:r>
      <w:r w:rsidR="00E00E4D" w:rsidRPr="00335464">
        <w:rPr>
          <w:rFonts w:ascii="Times New Roman" w:hAnsi="Times New Roman"/>
          <w:sz w:val="28"/>
          <w:szCs w:val="28"/>
        </w:rPr>
        <w:t>решению</w:t>
      </w:r>
      <w:r w:rsidR="001C1DDC" w:rsidRPr="00335464">
        <w:rPr>
          <w:rFonts w:ascii="Times New Roman" w:hAnsi="Times New Roman"/>
          <w:sz w:val="28"/>
          <w:szCs w:val="28"/>
        </w:rPr>
        <w:t xml:space="preserve"> Администрации </w:t>
      </w:r>
      <w:r w:rsidR="000D56BA" w:rsidRPr="00335464">
        <w:rPr>
          <w:rFonts w:ascii="Times New Roman" w:hAnsi="Times New Roman"/>
          <w:sz w:val="28"/>
          <w:szCs w:val="28"/>
        </w:rPr>
        <w:t xml:space="preserve">объединено с </w:t>
      </w:r>
      <w:r w:rsidR="00E00E4D" w:rsidRPr="00335464">
        <w:rPr>
          <w:rFonts w:ascii="Times New Roman" w:hAnsi="Times New Roman"/>
          <w:sz w:val="28"/>
          <w:szCs w:val="28"/>
        </w:rPr>
        <w:t>решением</w:t>
      </w:r>
      <w:r w:rsidR="000D56BA" w:rsidRPr="00335464">
        <w:rPr>
          <w:rFonts w:ascii="Times New Roman" w:hAnsi="Times New Roman"/>
          <w:sz w:val="28"/>
          <w:szCs w:val="28"/>
        </w:rPr>
        <w:t xml:space="preserve"> о присвоении этому объекту адресации нового адреса.</w:t>
      </w:r>
    </w:p>
    <w:p w:rsidR="000D56BA" w:rsidRPr="00335464" w:rsidRDefault="000D56BA" w:rsidP="0035112C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 xml:space="preserve">24. </w:t>
      </w:r>
      <w:r w:rsidR="00E00E4D" w:rsidRPr="00335464">
        <w:rPr>
          <w:rFonts w:ascii="Times New Roman" w:hAnsi="Times New Roman"/>
          <w:sz w:val="28"/>
          <w:szCs w:val="28"/>
        </w:rPr>
        <w:t>Решения</w:t>
      </w:r>
      <w:r w:rsidRPr="00335464">
        <w:rPr>
          <w:rFonts w:ascii="Times New Roman" w:hAnsi="Times New Roman"/>
          <w:sz w:val="28"/>
          <w:szCs w:val="28"/>
        </w:rPr>
        <w:t xml:space="preserve"> </w:t>
      </w:r>
      <w:r w:rsidR="004946F7" w:rsidRPr="00335464">
        <w:rPr>
          <w:rFonts w:ascii="Times New Roman" w:hAnsi="Times New Roman"/>
          <w:sz w:val="28"/>
          <w:szCs w:val="28"/>
        </w:rPr>
        <w:t>Администрации</w:t>
      </w:r>
      <w:r w:rsidRPr="00335464">
        <w:rPr>
          <w:rFonts w:ascii="Times New Roman" w:hAnsi="Times New Roman"/>
          <w:sz w:val="28"/>
          <w:szCs w:val="28"/>
        </w:rPr>
        <w:t xml:space="preserve">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0D56BA" w:rsidRPr="00335464" w:rsidRDefault="000D56BA" w:rsidP="0035112C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 xml:space="preserve">25. </w:t>
      </w:r>
      <w:r w:rsidR="00142BD6" w:rsidRPr="00335464">
        <w:rPr>
          <w:rFonts w:ascii="Times New Roman" w:hAnsi="Times New Roman"/>
          <w:sz w:val="28"/>
          <w:szCs w:val="28"/>
        </w:rPr>
        <w:t>Решение</w:t>
      </w:r>
      <w:r w:rsidRPr="00335464">
        <w:rPr>
          <w:rFonts w:ascii="Times New Roman" w:hAnsi="Times New Roman"/>
          <w:sz w:val="28"/>
          <w:szCs w:val="28"/>
        </w:rPr>
        <w:t xml:space="preserve"> о присвоении объекту адресации адреса или аннулировании его адреса подлежит обязательному внесению </w:t>
      </w:r>
      <w:r w:rsidR="004946F7" w:rsidRPr="00335464">
        <w:rPr>
          <w:rFonts w:ascii="Times New Roman" w:hAnsi="Times New Roman"/>
          <w:sz w:val="28"/>
          <w:szCs w:val="28"/>
        </w:rPr>
        <w:t>специалистом Администрации</w:t>
      </w:r>
      <w:r w:rsidRPr="00335464">
        <w:rPr>
          <w:rFonts w:ascii="Times New Roman" w:hAnsi="Times New Roman"/>
          <w:sz w:val="28"/>
          <w:szCs w:val="28"/>
        </w:rPr>
        <w:t xml:space="preserve"> в государственный адресный реестр в течение 3 рабочих дней со дня принятия такого </w:t>
      </w:r>
      <w:r w:rsidR="004946F7" w:rsidRPr="00335464">
        <w:rPr>
          <w:rFonts w:ascii="Times New Roman" w:hAnsi="Times New Roman"/>
          <w:sz w:val="28"/>
          <w:szCs w:val="28"/>
        </w:rPr>
        <w:t>постановления</w:t>
      </w:r>
      <w:r w:rsidRPr="00335464">
        <w:rPr>
          <w:rFonts w:ascii="Times New Roman" w:hAnsi="Times New Roman"/>
          <w:sz w:val="28"/>
          <w:szCs w:val="28"/>
        </w:rPr>
        <w:t>.</w:t>
      </w:r>
    </w:p>
    <w:p w:rsidR="003E6E7C" w:rsidRPr="00335464" w:rsidRDefault="003E6E7C" w:rsidP="0033546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</w:t>
      </w:r>
      <w:r w:rsidR="00FC3644" w:rsidRPr="00335464">
        <w:rPr>
          <w:rFonts w:ascii="Times New Roman" w:hAnsi="Times New Roman"/>
          <w:sz w:val="28"/>
          <w:szCs w:val="28"/>
        </w:rPr>
        <w:t>.</w:t>
      </w:r>
    </w:p>
    <w:p w:rsidR="00FC3644" w:rsidRPr="00335464" w:rsidRDefault="00FC3644" w:rsidP="0035112C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25</w:t>
      </w:r>
      <w:r w:rsidRPr="00335464">
        <w:rPr>
          <w:rFonts w:ascii="Times New Roman" w:hAnsi="Times New Roman"/>
          <w:sz w:val="28"/>
          <w:szCs w:val="28"/>
          <w:vertAlign w:val="superscript"/>
        </w:rPr>
        <w:t>1</w:t>
      </w:r>
      <w:r w:rsidRPr="00335464">
        <w:rPr>
          <w:rFonts w:ascii="Times New Roman" w:hAnsi="Times New Roman"/>
          <w:sz w:val="28"/>
          <w:szCs w:val="28"/>
        </w:rPr>
        <w:t xml:space="preserve">. 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</w:t>
      </w:r>
      <w:r w:rsidR="0035112C">
        <w:rPr>
          <w:rFonts w:ascii="Times New Roman" w:hAnsi="Times New Roman"/>
          <w:sz w:val="28"/>
          <w:szCs w:val="28"/>
        </w:rPr>
        <w:t xml:space="preserve">Администрацией </w:t>
      </w:r>
      <w:r w:rsidR="007121A3">
        <w:rPr>
          <w:rFonts w:ascii="Times New Roman" w:hAnsi="Times New Roman"/>
          <w:sz w:val="28"/>
          <w:szCs w:val="28"/>
        </w:rPr>
        <w:t>Поповкинского</w:t>
      </w:r>
      <w:r w:rsidRPr="00335464">
        <w:rPr>
          <w:rFonts w:ascii="Times New Roman" w:hAnsi="Times New Roman"/>
          <w:sz w:val="28"/>
          <w:szCs w:val="28"/>
        </w:rPr>
        <w:t xml:space="preserve"> сельсовета на основании заявлений физических и юридических лиц, указанных в пунктах 27 и 29 настоящих Правил, в случаях, указан</w:t>
      </w:r>
      <w:r w:rsidR="0035112C">
        <w:rPr>
          <w:rFonts w:ascii="Times New Roman" w:hAnsi="Times New Roman"/>
          <w:sz w:val="28"/>
          <w:szCs w:val="28"/>
        </w:rPr>
        <w:t>ных в абзаце третьем подпункта «а», абзаце третьем подпункта «б»</w:t>
      </w:r>
      <w:r w:rsidRPr="00335464">
        <w:rPr>
          <w:rFonts w:ascii="Times New Roman" w:hAnsi="Times New Roman"/>
          <w:sz w:val="28"/>
          <w:szCs w:val="28"/>
        </w:rPr>
        <w:t>, абза</w:t>
      </w:r>
      <w:r w:rsidR="0035112C">
        <w:rPr>
          <w:rFonts w:ascii="Times New Roman" w:hAnsi="Times New Roman"/>
          <w:sz w:val="28"/>
          <w:szCs w:val="28"/>
        </w:rPr>
        <w:t>цах втором и третьем подпункта «в» и подпункте «г»</w:t>
      </w:r>
      <w:r w:rsidRPr="00335464">
        <w:rPr>
          <w:rFonts w:ascii="Times New Roman" w:hAnsi="Times New Roman"/>
          <w:sz w:val="28"/>
          <w:szCs w:val="28"/>
        </w:rPr>
        <w:t xml:space="preserve"> пункта 8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</w:t>
      </w:r>
      <w:r w:rsidR="00762577">
        <w:rPr>
          <w:rFonts w:ascii="Times New Roman" w:hAnsi="Times New Roman"/>
          <w:sz w:val="28"/>
          <w:szCs w:val="28"/>
        </w:rPr>
        <w:t>ветствии с Федеральным законом «</w:t>
      </w:r>
      <w:r w:rsidRPr="00335464">
        <w:rPr>
          <w:rFonts w:ascii="Times New Roman" w:hAnsi="Times New Roman"/>
          <w:sz w:val="28"/>
          <w:szCs w:val="28"/>
        </w:rPr>
        <w:t>О государст</w:t>
      </w:r>
      <w:r w:rsidR="00762577">
        <w:rPr>
          <w:rFonts w:ascii="Times New Roman" w:hAnsi="Times New Roman"/>
          <w:sz w:val="28"/>
          <w:szCs w:val="28"/>
        </w:rPr>
        <w:t>венной регистрации недвижимости».</w:t>
      </w:r>
    </w:p>
    <w:p w:rsidR="000D56BA" w:rsidRPr="00335464" w:rsidRDefault="000D56BA" w:rsidP="00762577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0D56BA" w:rsidRPr="00335464" w:rsidRDefault="000D56BA" w:rsidP="00762577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27.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5" w:anchor="block_1000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Заявление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>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0D56BA" w:rsidRPr="00335464" w:rsidRDefault="000D56BA" w:rsidP="00762577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а) право хозяйственного ведения;</w:t>
      </w:r>
    </w:p>
    <w:p w:rsidR="000D56BA" w:rsidRPr="00335464" w:rsidRDefault="000D56BA" w:rsidP="00762577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б) право оперативного управления;</w:t>
      </w:r>
    </w:p>
    <w:p w:rsidR="000D56BA" w:rsidRPr="00335464" w:rsidRDefault="000D56BA" w:rsidP="00762577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в) право пожизненно наследуемого владения;</w:t>
      </w:r>
    </w:p>
    <w:p w:rsidR="000D56BA" w:rsidRPr="00335464" w:rsidRDefault="000D56BA" w:rsidP="00762577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г) право постоянного (бессрочного) пользования.</w:t>
      </w:r>
    </w:p>
    <w:p w:rsidR="004946F7" w:rsidRPr="00335464" w:rsidRDefault="000D56BA" w:rsidP="00762577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lastRenderedPageBreak/>
        <w:t>28.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6" w:anchor="block_1000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Заявление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>составляется лицами, указанными в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7" w:anchor="block_1024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пункте 2</w:t>
        </w:r>
      </w:hyperlink>
      <w:r w:rsidR="00A16B9A" w:rsidRPr="00335464">
        <w:rPr>
          <w:rFonts w:ascii="Times New Roman" w:hAnsi="Times New Roman"/>
          <w:sz w:val="28"/>
          <w:szCs w:val="28"/>
        </w:rPr>
        <w:t>7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>настоящих Правил (далее - заявитель), по форме</w:t>
      </w:r>
      <w:r w:rsidR="00A16B9A" w:rsidRPr="00335464">
        <w:rPr>
          <w:rFonts w:ascii="Times New Roman" w:hAnsi="Times New Roman"/>
          <w:sz w:val="28"/>
          <w:szCs w:val="28"/>
        </w:rPr>
        <w:t>, устанавливаемой Министерством финансов Российской Федерации</w:t>
      </w:r>
      <w:r w:rsidRPr="00335464">
        <w:rPr>
          <w:rFonts w:ascii="Times New Roman" w:hAnsi="Times New Roman"/>
          <w:sz w:val="28"/>
          <w:szCs w:val="28"/>
        </w:rPr>
        <w:t xml:space="preserve">, </w:t>
      </w:r>
    </w:p>
    <w:p w:rsidR="000D56BA" w:rsidRPr="00335464" w:rsidRDefault="000D56BA" w:rsidP="00762577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29. С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8" w:anchor="block_1000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заявлением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 xml:space="preserve">вправе обратиться представители заявителя, действующие в силу полномочий, основанных на оформленной в </w:t>
      </w:r>
      <w:r w:rsidR="007121A3" w:rsidRPr="00335464">
        <w:rPr>
          <w:rFonts w:ascii="Times New Roman" w:hAnsi="Times New Roman"/>
          <w:sz w:val="28"/>
          <w:szCs w:val="28"/>
        </w:rPr>
        <w:t>установленном</w:t>
      </w:r>
      <w:r w:rsidR="00C31913" w:rsidRPr="00335464">
        <w:rPr>
          <w:rFonts w:ascii="Times New Roman" w:hAnsi="Times New Roman"/>
          <w:sz w:val="28"/>
          <w:szCs w:val="28"/>
        </w:rPr>
        <w:t xml:space="preserve"> 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9" w:anchor="block_185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>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0D56BA" w:rsidRPr="00335464" w:rsidRDefault="000D56BA" w:rsidP="0033546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A16B9A" w:rsidRPr="00335464" w:rsidRDefault="00A16B9A" w:rsidP="0033546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r w:rsidR="00FC3644" w:rsidRPr="00335464">
        <w:rPr>
          <w:rFonts w:ascii="Times New Roman" w:hAnsi="Times New Roman"/>
          <w:sz w:val="28"/>
          <w:szCs w:val="28"/>
        </w:rPr>
        <w:t>.</w:t>
      </w:r>
    </w:p>
    <w:p w:rsidR="00FC3644" w:rsidRPr="00335464" w:rsidRDefault="00FC3644" w:rsidP="0033546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От имени лица, указанного в пункте 27 настоящих Правил, вправе обратиться кадастровый инженер, выполняющий на основании документа, предусмотренного статьей 35 или статьей 42</w:t>
      </w:r>
      <w:r w:rsidRPr="00335464">
        <w:rPr>
          <w:rFonts w:ascii="Times New Roman" w:hAnsi="Times New Roman"/>
          <w:sz w:val="28"/>
          <w:szCs w:val="28"/>
          <w:vertAlign w:val="superscript"/>
        </w:rPr>
        <w:t>3</w:t>
      </w:r>
      <w:r w:rsidRPr="00335464">
        <w:rPr>
          <w:rFonts w:ascii="Times New Roman" w:hAnsi="Times New Roman"/>
          <w:sz w:val="28"/>
          <w:szCs w:val="28"/>
        </w:rPr>
        <w:t> 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 w:rsidR="00C046FB" w:rsidRPr="00335464">
        <w:rPr>
          <w:rFonts w:ascii="Times New Roman" w:hAnsi="Times New Roman"/>
          <w:sz w:val="28"/>
          <w:szCs w:val="28"/>
        </w:rPr>
        <w:t>.</w:t>
      </w:r>
    </w:p>
    <w:p w:rsidR="000D56BA" w:rsidRPr="00335464" w:rsidRDefault="000D56BA" w:rsidP="00A761D8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0D56BA" w:rsidRPr="00335464" w:rsidRDefault="000D56BA" w:rsidP="00A761D8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 xml:space="preserve">31. Заявление направляется заявителем (представителем заявителя) </w:t>
      </w:r>
      <w:r w:rsidR="00165E5B" w:rsidRPr="00335464">
        <w:rPr>
          <w:rFonts w:ascii="Times New Roman" w:hAnsi="Times New Roman"/>
          <w:sz w:val="28"/>
          <w:szCs w:val="28"/>
        </w:rPr>
        <w:t>в Администрацию</w:t>
      </w:r>
      <w:r w:rsidRPr="00335464">
        <w:rPr>
          <w:rFonts w:ascii="Times New Roman" w:hAnsi="Times New Roman"/>
          <w:sz w:val="28"/>
          <w:szCs w:val="28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</w:t>
      </w:r>
      <w:r w:rsidR="00A761D8">
        <w:rPr>
          <w:rFonts w:ascii="Times New Roman" w:hAnsi="Times New Roman"/>
          <w:sz w:val="28"/>
          <w:szCs w:val="28"/>
        </w:rPr>
        <w:t xml:space="preserve">кационной сети «Интернет"» </w:t>
      </w:r>
      <w:r w:rsidRPr="00335464">
        <w:rPr>
          <w:rFonts w:ascii="Times New Roman" w:hAnsi="Times New Roman"/>
          <w:sz w:val="28"/>
          <w:szCs w:val="28"/>
        </w:rPr>
        <w:t>(далее - портал адресной системы).</w:t>
      </w:r>
    </w:p>
    <w:p w:rsidR="000D56BA" w:rsidRPr="00335464" w:rsidRDefault="000D56BA" w:rsidP="0033546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 xml:space="preserve">Заявление представляется заявителем (представителем заявителя) в </w:t>
      </w:r>
      <w:r w:rsidR="00165E5B" w:rsidRPr="00335464">
        <w:rPr>
          <w:rFonts w:ascii="Times New Roman" w:hAnsi="Times New Roman"/>
          <w:sz w:val="28"/>
          <w:szCs w:val="28"/>
        </w:rPr>
        <w:t>Администрацию</w:t>
      </w:r>
      <w:r w:rsidRPr="00335464">
        <w:rPr>
          <w:rFonts w:ascii="Times New Roman" w:hAnsi="Times New Roman"/>
          <w:sz w:val="28"/>
          <w:szCs w:val="28"/>
        </w:rPr>
        <w:t xml:space="preserve"> или многофункциональный центр предоставления госуда</w:t>
      </w:r>
      <w:r w:rsidR="002C7F70" w:rsidRPr="00335464">
        <w:rPr>
          <w:rFonts w:ascii="Times New Roman" w:hAnsi="Times New Roman"/>
          <w:sz w:val="28"/>
          <w:szCs w:val="28"/>
        </w:rPr>
        <w:t>рственных и муниципальных услуг (далее МФЦ) по месту нахождения объекта адресации</w:t>
      </w:r>
      <w:r w:rsidRPr="00335464">
        <w:rPr>
          <w:rFonts w:ascii="Times New Roman" w:hAnsi="Times New Roman"/>
          <w:sz w:val="28"/>
          <w:szCs w:val="28"/>
        </w:rPr>
        <w:t>.</w:t>
      </w:r>
    </w:p>
    <w:p w:rsidR="000D56BA" w:rsidRPr="00335464" w:rsidRDefault="000D56BA" w:rsidP="00A761D8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lastRenderedPageBreak/>
        <w:t>32.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0" w:anchor="block_1000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Заявление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>подписывается заявителем либо представителем заявителя.</w:t>
      </w:r>
    </w:p>
    <w:p w:rsidR="000D56BA" w:rsidRPr="00335464" w:rsidRDefault="000D56BA" w:rsidP="0033546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1" w:anchor="block_185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>Российской Федерации.</w:t>
      </w:r>
    </w:p>
    <w:p w:rsidR="00C046FB" w:rsidRPr="00335464" w:rsidRDefault="00C046FB" w:rsidP="0033546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</w:t>
      </w:r>
      <w:r w:rsidRPr="00335464">
        <w:rPr>
          <w:rFonts w:ascii="Times New Roman" w:hAnsi="Times New Roman"/>
          <w:sz w:val="28"/>
          <w:szCs w:val="28"/>
          <w:vertAlign w:val="superscript"/>
        </w:rPr>
        <w:t>3</w:t>
      </w:r>
      <w:r w:rsidRPr="00335464">
        <w:rPr>
          <w:rFonts w:ascii="Times New Roman" w:hAnsi="Times New Roman"/>
          <w:sz w:val="28"/>
          <w:szCs w:val="28"/>
        </w:rPr>
        <w:t> 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0D56BA" w:rsidRPr="00335464" w:rsidRDefault="00D167D7" w:rsidP="0033546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 xml:space="preserve">  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</w:t>
      </w:r>
      <w:r w:rsidRPr="00335464">
        <w:rPr>
          <w:rFonts w:ascii="Times New Roman" w:hAnsi="Times New Roman"/>
          <w:sz w:val="28"/>
          <w:szCs w:val="28"/>
          <w:vertAlign w:val="superscript"/>
        </w:rPr>
        <w:t>1</w:t>
      </w:r>
      <w:r w:rsidR="00A761D8">
        <w:rPr>
          <w:rFonts w:ascii="Times New Roman" w:hAnsi="Times New Roman"/>
          <w:sz w:val="28"/>
          <w:szCs w:val="28"/>
        </w:rPr>
        <w:t> Федерального закона «</w:t>
      </w:r>
      <w:r w:rsidRPr="00335464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A761D8">
        <w:rPr>
          <w:rFonts w:ascii="Times New Roman" w:hAnsi="Times New Roman"/>
          <w:sz w:val="28"/>
          <w:szCs w:val="28"/>
        </w:rPr>
        <w:t>рственных и муниципальных услуг».</w:t>
      </w:r>
    </w:p>
    <w:p w:rsidR="000D56BA" w:rsidRPr="00335464" w:rsidRDefault="000D56BA" w:rsidP="0033546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2" w:anchor="block_54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квалифицированной электронной подписи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>(в случае, если представитель заявителя действует на основании доверенности).</w:t>
      </w:r>
    </w:p>
    <w:p w:rsidR="000D56BA" w:rsidRPr="00335464" w:rsidRDefault="000D56BA" w:rsidP="00A761D8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33. В случае представления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3" w:anchor="block_1000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заявления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>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0D56BA" w:rsidRPr="00335464" w:rsidRDefault="000D56BA" w:rsidP="0033546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0D56BA" w:rsidRPr="00335464" w:rsidRDefault="000D56BA" w:rsidP="008F4F4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 xml:space="preserve">34. </w:t>
      </w:r>
      <w:r w:rsidR="00D167D7" w:rsidRPr="00335464">
        <w:rPr>
          <w:rFonts w:ascii="Times New Roman" w:hAnsi="Times New Roman"/>
          <w:sz w:val="28"/>
          <w:szCs w:val="28"/>
        </w:rPr>
        <w:t xml:space="preserve">К документам, на основании которых </w:t>
      </w:r>
      <w:r w:rsidR="004E2D0D" w:rsidRPr="00335464">
        <w:rPr>
          <w:rFonts w:ascii="Times New Roman" w:hAnsi="Times New Roman"/>
          <w:sz w:val="28"/>
          <w:szCs w:val="28"/>
        </w:rPr>
        <w:t xml:space="preserve">Администрацией </w:t>
      </w:r>
      <w:r w:rsidR="007121A3">
        <w:rPr>
          <w:rFonts w:ascii="Times New Roman" w:hAnsi="Times New Roman"/>
          <w:sz w:val="28"/>
          <w:szCs w:val="28"/>
        </w:rPr>
        <w:t>Поповкин</w:t>
      </w:r>
      <w:r w:rsidR="004E2D0D" w:rsidRPr="00335464">
        <w:rPr>
          <w:rFonts w:ascii="Times New Roman" w:hAnsi="Times New Roman"/>
          <w:sz w:val="28"/>
          <w:szCs w:val="28"/>
        </w:rPr>
        <w:t>кого сельсовета</w:t>
      </w:r>
      <w:r w:rsidR="00D167D7" w:rsidRPr="00335464">
        <w:rPr>
          <w:rFonts w:ascii="Times New Roman" w:hAnsi="Times New Roman"/>
          <w:sz w:val="28"/>
          <w:szCs w:val="28"/>
        </w:rPr>
        <w:t xml:space="preserve"> принимаются решения, предусмотренные пунктом 20 настоящих Правил, относятся</w:t>
      </w:r>
      <w:r w:rsidRPr="00335464">
        <w:rPr>
          <w:rFonts w:ascii="Times New Roman" w:hAnsi="Times New Roman"/>
          <w:sz w:val="28"/>
          <w:szCs w:val="28"/>
        </w:rPr>
        <w:t>:</w:t>
      </w:r>
    </w:p>
    <w:p w:rsidR="000D56BA" w:rsidRPr="00335464" w:rsidRDefault="000D56BA" w:rsidP="008F4F4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а) правоустанавливающие и (или) правоудостоверяющие документы на объект (объекты) адресации</w:t>
      </w:r>
      <w:r w:rsidR="004E2D0D" w:rsidRPr="00335464">
        <w:rPr>
          <w:rFonts w:ascii="Times New Roman" w:hAnsi="Times New Roman"/>
          <w:sz w:val="28"/>
          <w:szCs w:val="28"/>
        </w:rPr>
        <w:t xml:space="preserve"> 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r w:rsidR="004E2D0D" w:rsidRPr="00335464">
        <w:rPr>
          <w:rFonts w:ascii="Times New Roman" w:hAnsi="Times New Roman"/>
          <w:sz w:val="28"/>
          <w:szCs w:val="28"/>
        </w:rPr>
        <w:lastRenderedPageBreak/>
        <w:t>правоудостоверяющие документы на земельный участок, на котором расположены указанное здание (строение), сооружение)</w:t>
      </w:r>
      <w:r w:rsidRPr="00335464">
        <w:rPr>
          <w:rFonts w:ascii="Times New Roman" w:hAnsi="Times New Roman"/>
          <w:sz w:val="28"/>
          <w:szCs w:val="28"/>
        </w:rPr>
        <w:t>;</w:t>
      </w:r>
    </w:p>
    <w:p w:rsidR="000D56BA" w:rsidRPr="00335464" w:rsidRDefault="000D56BA" w:rsidP="008F4F4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 xml:space="preserve">б) </w:t>
      </w:r>
      <w:r w:rsidR="000A0DE2" w:rsidRPr="00335464">
        <w:rPr>
          <w:rFonts w:ascii="Times New Roman" w:hAnsi="Times New Roman"/>
          <w:sz w:val="28"/>
          <w:szCs w:val="28"/>
        </w:rPr>
        <w:t>выписки из Единого государственного реестра недвиж</w:t>
      </w:r>
      <w:r w:rsidR="007121A3">
        <w:rPr>
          <w:rFonts w:ascii="Times New Roman" w:hAnsi="Times New Roman"/>
          <w:sz w:val="28"/>
          <w:szCs w:val="28"/>
        </w:rPr>
        <w:t>имости об объектах недвижимости</w:t>
      </w:r>
      <w:r w:rsidRPr="00335464">
        <w:rPr>
          <w:rFonts w:ascii="Times New Roman" w:hAnsi="Times New Roman"/>
          <w:sz w:val="28"/>
          <w:szCs w:val="28"/>
        </w:rPr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3707EA" w:rsidRPr="00335464" w:rsidRDefault="000D56BA" w:rsidP="008F4F4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 xml:space="preserve">в) разрешение на строительство объекта адресации (при присвоении адреса строящимся объектам адресации) </w:t>
      </w:r>
      <w:r w:rsidR="003707EA" w:rsidRPr="00335464">
        <w:rPr>
          <w:rFonts w:ascii="Times New Roman" w:hAnsi="Times New Roman"/>
          <w:sz w:val="28"/>
          <w:szCs w:val="28"/>
        </w:rPr>
        <w:t>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0D56BA" w:rsidRPr="00335464" w:rsidRDefault="003707EA" w:rsidP="0033546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 xml:space="preserve"> </w:t>
      </w:r>
      <w:r w:rsidR="008F4F41">
        <w:rPr>
          <w:rFonts w:ascii="Times New Roman" w:hAnsi="Times New Roman"/>
          <w:sz w:val="28"/>
          <w:szCs w:val="28"/>
        </w:rPr>
        <w:tab/>
      </w:r>
      <w:r w:rsidR="000D56BA" w:rsidRPr="00335464">
        <w:rPr>
          <w:rFonts w:ascii="Times New Roman" w:hAnsi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0D56BA" w:rsidRPr="00335464" w:rsidRDefault="000D56BA" w:rsidP="008F4F4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 xml:space="preserve">д) </w:t>
      </w:r>
      <w:r w:rsidR="003707EA" w:rsidRPr="00335464">
        <w:rPr>
          <w:rFonts w:ascii="Times New Roman" w:hAnsi="Times New Roman"/>
          <w:sz w:val="28"/>
          <w:szCs w:val="28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0D56BA" w:rsidRPr="00335464" w:rsidRDefault="000D56BA" w:rsidP="008F4F4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D56BA" w:rsidRPr="00335464" w:rsidRDefault="000D56BA" w:rsidP="008F4F4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D56BA" w:rsidRPr="00335464" w:rsidRDefault="000D56BA" w:rsidP="008F4F4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 xml:space="preserve">з) </w:t>
      </w:r>
      <w:r w:rsidR="005402F9" w:rsidRPr="00335464">
        <w:rPr>
          <w:rFonts w:ascii="Times New Roman" w:hAnsi="Times New Roman"/>
          <w:sz w:val="28"/>
          <w:szCs w:val="28"/>
        </w:rPr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F4F41">
        <w:rPr>
          <w:rFonts w:ascii="Times New Roman" w:hAnsi="Times New Roman"/>
          <w:sz w:val="28"/>
          <w:szCs w:val="28"/>
        </w:rPr>
        <w:t>ованиям, указанным в подпункте «а»</w:t>
      </w:r>
      <w:r w:rsidR="005402F9" w:rsidRPr="00335464">
        <w:rPr>
          <w:rFonts w:ascii="Times New Roman" w:hAnsi="Times New Roman"/>
          <w:sz w:val="28"/>
          <w:szCs w:val="28"/>
        </w:rPr>
        <w:t xml:space="preserve"> пункта 14 настоящих Правил)</w:t>
      </w:r>
      <w:r w:rsidRPr="00335464">
        <w:rPr>
          <w:rFonts w:ascii="Times New Roman" w:hAnsi="Times New Roman"/>
          <w:sz w:val="28"/>
          <w:szCs w:val="28"/>
        </w:rPr>
        <w:t>;</w:t>
      </w:r>
    </w:p>
    <w:p w:rsidR="000D56BA" w:rsidRPr="00335464" w:rsidRDefault="000D56BA" w:rsidP="008F4F4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 xml:space="preserve">и) </w:t>
      </w:r>
      <w:r w:rsidR="005402F9" w:rsidRPr="00335464">
        <w:rPr>
          <w:rFonts w:ascii="Times New Roman" w:hAnsi="Times New Roman"/>
          <w:sz w:val="28"/>
          <w:szCs w:val="28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</w:t>
      </w:r>
      <w:r w:rsidR="008F4F41">
        <w:rPr>
          <w:rFonts w:ascii="Times New Roman" w:hAnsi="Times New Roman"/>
          <w:sz w:val="28"/>
          <w:szCs w:val="28"/>
        </w:rPr>
        <w:t>ованиям, указанным в подпункте «а»</w:t>
      </w:r>
      <w:r w:rsidR="005402F9" w:rsidRPr="00335464">
        <w:rPr>
          <w:rFonts w:ascii="Times New Roman" w:hAnsi="Times New Roman"/>
          <w:sz w:val="28"/>
          <w:szCs w:val="28"/>
        </w:rPr>
        <w:t xml:space="preserve"> пункта 14 настоящих Правил)</w:t>
      </w:r>
      <w:r w:rsidRPr="00335464">
        <w:rPr>
          <w:rFonts w:ascii="Times New Roman" w:hAnsi="Times New Roman"/>
          <w:sz w:val="28"/>
          <w:szCs w:val="28"/>
        </w:rPr>
        <w:t>.</w:t>
      </w:r>
    </w:p>
    <w:p w:rsidR="00932744" w:rsidRPr="00335464" w:rsidRDefault="00932744" w:rsidP="008F4F4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34</w:t>
      </w:r>
      <w:r w:rsidRPr="00335464">
        <w:rPr>
          <w:rFonts w:ascii="Times New Roman" w:hAnsi="Times New Roman"/>
          <w:sz w:val="28"/>
          <w:szCs w:val="28"/>
          <w:vertAlign w:val="superscript"/>
        </w:rPr>
        <w:t>1</w:t>
      </w:r>
      <w:r w:rsidRPr="00335464">
        <w:rPr>
          <w:rFonts w:ascii="Times New Roman" w:hAnsi="Times New Roman"/>
          <w:sz w:val="28"/>
          <w:szCs w:val="28"/>
        </w:rPr>
        <w:t>. Док</w:t>
      </w:r>
      <w:r w:rsidR="00E65E91">
        <w:rPr>
          <w:rFonts w:ascii="Times New Roman" w:hAnsi="Times New Roman"/>
          <w:sz w:val="28"/>
          <w:szCs w:val="28"/>
        </w:rPr>
        <w:t>ументы, указанные в подпунктах «б», «д», «з» и «и»</w:t>
      </w:r>
      <w:r w:rsidRPr="00335464">
        <w:rPr>
          <w:rFonts w:ascii="Times New Roman" w:hAnsi="Times New Roman"/>
          <w:sz w:val="28"/>
          <w:szCs w:val="28"/>
        </w:rPr>
        <w:t xml:space="preserve"> пункта 34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</w:t>
      </w:r>
      <w:r w:rsidRPr="00335464">
        <w:rPr>
          <w:rFonts w:ascii="Times New Roman" w:hAnsi="Times New Roman"/>
          <w:sz w:val="28"/>
          <w:szCs w:val="28"/>
        </w:rPr>
        <w:lastRenderedPageBreak/>
        <w:t xml:space="preserve">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</w:t>
      </w:r>
      <w:r w:rsidR="00E65E91">
        <w:rPr>
          <w:rFonts w:ascii="Times New Roman" w:hAnsi="Times New Roman"/>
          <w:sz w:val="28"/>
          <w:szCs w:val="28"/>
        </w:rPr>
        <w:t>запросу уполномоченного органа.»</w:t>
      </w:r>
      <w:r w:rsidRPr="00335464">
        <w:rPr>
          <w:rFonts w:ascii="Times New Roman" w:hAnsi="Times New Roman"/>
          <w:sz w:val="28"/>
          <w:szCs w:val="28"/>
        </w:rPr>
        <w:t>.</w:t>
      </w:r>
    </w:p>
    <w:p w:rsidR="000D56BA" w:rsidRPr="00335464" w:rsidRDefault="000D56BA" w:rsidP="00E65E9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 xml:space="preserve">35. </w:t>
      </w:r>
      <w:r w:rsidR="00E4367B" w:rsidRPr="00335464">
        <w:rPr>
          <w:rFonts w:ascii="Times New Roman" w:hAnsi="Times New Roman"/>
          <w:sz w:val="28"/>
          <w:szCs w:val="28"/>
        </w:rPr>
        <w:t>Специалист Администрации</w:t>
      </w:r>
      <w:r w:rsidRPr="00335464">
        <w:rPr>
          <w:rFonts w:ascii="Times New Roman" w:hAnsi="Times New Roman"/>
          <w:sz w:val="28"/>
          <w:szCs w:val="28"/>
        </w:rPr>
        <w:t xml:space="preserve"> запрашива</w:t>
      </w:r>
      <w:r w:rsidR="00E4367B" w:rsidRPr="00335464">
        <w:rPr>
          <w:rFonts w:ascii="Times New Roman" w:hAnsi="Times New Roman"/>
          <w:sz w:val="28"/>
          <w:szCs w:val="28"/>
        </w:rPr>
        <w:t>е</w:t>
      </w:r>
      <w:r w:rsidRPr="00335464">
        <w:rPr>
          <w:rFonts w:ascii="Times New Roman" w:hAnsi="Times New Roman"/>
          <w:sz w:val="28"/>
          <w:szCs w:val="28"/>
        </w:rPr>
        <w:t xml:space="preserve">т документы, указанные </w:t>
      </w:r>
      <w:r w:rsidR="00932744" w:rsidRPr="00335464">
        <w:rPr>
          <w:rFonts w:ascii="Times New Roman" w:hAnsi="Times New Roman"/>
          <w:sz w:val="28"/>
          <w:szCs w:val="28"/>
        </w:rPr>
        <w:t>по</w:t>
      </w:r>
      <w:r w:rsidR="00E65E91">
        <w:rPr>
          <w:rFonts w:ascii="Times New Roman" w:hAnsi="Times New Roman"/>
          <w:sz w:val="28"/>
          <w:szCs w:val="28"/>
        </w:rPr>
        <w:t>дпунктах «а», «в», «г», «е» и «ж»</w:t>
      </w:r>
      <w:r w:rsidR="00932744" w:rsidRPr="00335464">
        <w:rPr>
          <w:rFonts w:ascii="Times New Roman" w:hAnsi="Times New Roman"/>
          <w:sz w:val="28"/>
          <w:szCs w:val="28"/>
        </w:rPr>
        <w:t xml:space="preserve"> пункта 34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>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0D56BA" w:rsidRPr="00335464" w:rsidRDefault="000D56BA" w:rsidP="0033546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Заявители (представители заявителя) при подаче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4" w:anchor="block_1000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заявления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>вправе приложить к нему документы, указанные в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5" w:anchor="block_1034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пункте 34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>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D09A0" w:rsidRDefault="00B803B5" w:rsidP="0033546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Док</w:t>
      </w:r>
      <w:r w:rsidR="001674C5">
        <w:rPr>
          <w:rFonts w:ascii="Times New Roman" w:hAnsi="Times New Roman"/>
          <w:sz w:val="28"/>
          <w:szCs w:val="28"/>
        </w:rPr>
        <w:t>ументы, указанные в подпунктах «а», «в», «г», «е» и «ж»</w:t>
      </w:r>
      <w:r w:rsidRPr="00335464">
        <w:rPr>
          <w:rFonts w:ascii="Times New Roman" w:hAnsi="Times New Roman"/>
          <w:sz w:val="28"/>
          <w:szCs w:val="28"/>
        </w:rPr>
        <w:t xml:space="preserve"> пункта 34 настоящих Правил,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</w:t>
      </w:r>
      <w:r w:rsidRPr="00335464">
        <w:rPr>
          <w:rFonts w:ascii="Times New Roman" w:hAnsi="Times New Roman"/>
          <w:sz w:val="28"/>
          <w:szCs w:val="28"/>
          <w:vertAlign w:val="superscript"/>
        </w:rPr>
        <w:t>1</w:t>
      </w:r>
      <w:r w:rsidR="001674C5">
        <w:rPr>
          <w:rFonts w:ascii="Times New Roman" w:hAnsi="Times New Roman"/>
          <w:sz w:val="28"/>
          <w:szCs w:val="28"/>
        </w:rPr>
        <w:t> Федерального закона «</w:t>
      </w:r>
      <w:r w:rsidRPr="00335464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D09A0">
        <w:rPr>
          <w:rFonts w:ascii="Times New Roman" w:hAnsi="Times New Roman"/>
          <w:sz w:val="28"/>
          <w:szCs w:val="28"/>
        </w:rPr>
        <w:t>».</w:t>
      </w:r>
    </w:p>
    <w:p w:rsidR="000D56BA" w:rsidRPr="00335464" w:rsidRDefault="001674C5" w:rsidP="003354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09A0">
        <w:rPr>
          <w:rFonts w:ascii="Times New Roman" w:hAnsi="Times New Roman"/>
          <w:sz w:val="28"/>
          <w:szCs w:val="28"/>
        </w:rPr>
        <w:tab/>
      </w:r>
      <w:r w:rsidR="000D56BA" w:rsidRPr="00335464">
        <w:rPr>
          <w:rFonts w:ascii="Times New Roman" w:hAnsi="Times New Roman"/>
          <w:sz w:val="28"/>
          <w:szCs w:val="28"/>
        </w:rPr>
        <w:t>36. Если</w:t>
      </w:r>
      <w:r w:rsidR="000D56BA"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6" w:anchor="block_1000" w:history="1">
        <w:r w:rsidR="000D56BA" w:rsidRPr="00335464">
          <w:rPr>
            <w:rStyle w:val="ae"/>
            <w:rFonts w:ascii="Times New Roman" w:hAnsi="Times New Roman"/>
            <w:color w:val="auto"/>
            <w:sz w:val="28"/>
            <w:szCs w:val="28"/>
          </w:rPr>
          <w:t>заявление</w:t>
        </w:r>
      </w:hyperlink>
      <w:r w:rsidR="000D56BA"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="000D56BA" w:rsidRPr="00335464">
        <w:rPr>
          <w:rFonts w:ascii="Times New Roman" w:hAnsi="Times New Roman"/>
          <w:sz w:val="28"/>
          <w:szCs w:val="28"/>
        </w:rPr>
        <w:t>и документы, указанные в</w:t>
      </w:r>
      <w:r w:rsidR="000D56BA"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7" w:anchor="block_1034" w:history="1">
        <w:r w:rsidR="000D56BA"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пункте 34</w:t>
        </w:r>
      </w:hyperlink>
      <w:r w:rsidR="000D56BA"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="000D56BA" w:rsidRPr="00335464">
        <w:rPr>
          <w:rFonts w:ascii="Times New Roman" w:hAnsi="Times New Roman"/>
          <w:sz w:val="28"/>
          <w:szCs w:val="28"/>
        </w:rPr>
        <w:t xml:space="preserve">настоящих Правил, представляются заявителем (представителем заявителя) в </w:t>
      </w:r>
      <w:r w:rsidR="00E4367B" w:rsidRPr="00335464">
        <w:rPr>
          <w:rFonts w:ascii="Times New Roman" w:hAnsi="Times New Roman"/>
          <w:sz w:val="28"/>
          <w:szCs w:val="28"/>
        </w:rPr>
        <w:t xml:space="preserve">Администрацию </w:t>
      </w:r>
      <w:r w:rsidR="000D56BA" w:rsidRPr="00335464">
        <w:rPr>
          <w:rFonts w:ascii="Times New Roman" w:hAnsi="Times New Roman"/>
          <w:sz w:val="28"/>
          <w:szCs w:val="28"/>
        </w:rPr>
        <w:t xml:space="preserve">лично, </w:t>
      </w:r>
      <w:r w:rsidR="00E4367B" w:rsidRPr="00335464">
        <w:rPr>
          <w:rFonts w:ascii="Times New Roman" w:hAnsi="Times New Roman"/>
          <w:sz w:val="28"/>
          <w:szCs w:val="28"/>
        </w:rPr>
        <w:t>специалист Админи</w:t>
      </w:r>
      <w:r w:rsidR="00A2117D" w:rsidRPr="00335464">
        <w:rPr>
          <w:rFonts w:ascii="Times New Roman" w:hAnsi="Times New Roman"/>
          <w:sz w:val="28"/>
          <w:szCs w:val="28"/>
        </w:rPr>
        <w:t>ст</w:t>
      </w:r>
      <w:r w:rsidR="00E4367B" w:rsidRPr="00335464">
        <w:rPr>
          <w:rFonts w:ascii="Times New Roman" w:hAnsi="Times New Roman"/>
          <w:sz w:val="28"/>
          <w:szCs w:val="28"/>
        </w:rPr>
        <w:t>рации</w:t>
      </w:r>
      <w:r w:rsidR="000D56BA" w:rsidRPr="00335464">
        <w:rPr>
          <w:rFonts w:ascii="Times New Roman" w:hAnsi="Times New Roman"/>
          <w:sz w:val="28"/>
          <w:szCs w:val="28"/>
        </w:rPr>
        <w:t xml:space="preserve">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="00E4367B" w:rsidRPr="00335464">
        <w:rPr>
          <w:rFonts w:ascii="Times New Roman" w:hAnsi="Times New Roman"/>
          <w:sz w:val="28"/>
          <w:szCs w:val="28"/>
        </w:rPr>
        <w:t>специал</w:t>
      </w:r>
      <w:r w:rsidR="00A2117D" w:rsidRPr="00335464">
        <w:rPr>
          <w:rFonts w:ascii="Times New Roman" w:hAnsi="Times New Roman"/>
          <w:sz w:val="28"/>
          <w:szCs w:val="28"/>
        </w:rPr>
        <w:t>ис</w:t>
      </w:r>
      <w:r w:rsidR="00E4367B" w:rsidRPr="00335464">
        <w:rPr>
          <w:rFonts w:ascii="Times New Roman" w:hAnsi="Times New Roman"/>
          <w:sz w:val="28"/>
          <w:szCs w:val="28"/>
        </w:rPr>
        <w:t>том Администрации</w:t>
      </w:r>
      <w:r w:rsidR="000D56BA" w:rsidRPr="00335464">
        <w:rPr>
          <w:rFonts w:ascii="Times New Roman" w:hAnsi="Times New Roman"/>
          <w:sz w:val="28"/>
          <w:szCs w:val="28"/>
        </w:rPr>
        <w:t xml:space="preserve"> таких документов.</w:t>
      </w:r>
    </w:p>
    <w:p w:rsidR="000D56BA" w:rsidRPr="00335464" w:rsidRDefault="006D09A0" w:rsidP="003354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</w:t>
      </w:r>
      <w:r w:rsidR="000D56BA" w:rsidRPr="00335464">
        <w:rPr>
          <w:rFonts w:ascii="Times New Roman" w:hAnsi="Times New Roman"/>
          <w:sz w:val="28"/>
          <w:szCs w:val="28"/>
        </w:rPr>
        <w:t xml:space="preserve"> если заявление и документы, указанные в</w:t>
      </w:r>
      <w:r w:rsidR="000D56BA"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8" w:anchor="block_1034" w:history="1">
        <w:r w:rsidR="000D56BA"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пункте 34</w:t>
        </w:r>
      </w:hyperlink>
      <w:r w:rsidR="000D56BA"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="000D56BA" w:rsidRPr="00335464">
        <w:rPr>
          <w:rFonts w:ascii="Times New Roman" w:hAnsi="Times New Roman"/>
          <w:sz w:val="28"/>
          <w:szCs w:val="28"/>
        </w:rPr>
        <w:t xml:space="preserve">настоящих Правил, представлены в </w:t>
      </w:r>
      <w:r w:rsidR="00E4367B" w:rsidRPr="00335464">
        <w:rPr>
          <w:rFonts w:ascii="Times New Roman" w:hAnsi="Times New Roman"/>
          <w:sz w:val="28"/>
          <w:szCs w:val="28"/>
        </w:rPr>
        <w:t>Админи</w:t>
      </w:r>
      <w:r w:rsidR="00A2117D" w:rsidRPr="00335464">
        <w:rPr>
          <w:rFonts w:ascii="Times New Roman" w:hAnsi="Times New Roman"/>
          <w:sz w:val="28"/>
          <w:szCs w:val="28"/>
        </w:rPr>
        <w:t>ст</w:t>
      </w:r>
      <w:r w:rsidR="00E4367B" w:rsidRPr="00335464">
        <w:rPr>
          <w:rFonts w:ascii="Times New Roman" w:hAnsi="Times New Roman"/>
          <w:sz w:val="28"/>
          <w:szCs w:val="28"/>
        </w:rPr>
        <w:t>рацию</w:t>
      </w:r>
      <w:r w:rsidR="000D56BA" w:rsidRPr="00335464">
        <w:rPr>
          <w:rFonts w:ascii="Times New Roman" w:hAnsi="Times New Roman"/>
          <w:sz w:val="28"/>
          <w:szCs w:val="28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</w:t>
      </w:r>
      <w:r w:rsidR="00A2117D" w:rsidRPr="00335464">
        <w:rPr>
          <w:rFonts w:ascii="Times New Roman" w:hAnsi="Times New Roman"/>
          <w:sz w:val="28"/>
          <w:szCs w:val="28"/>
        </w:rPr>
        <w:t>в Администрацию</w:t>
      </w:r>
      <w:r w:rsidR="000D56BA" w:rsidRPr="00335464">
        <w:rPr>
          <w:rFonts w:ascii="Times New Roman" w:hAnsi="Times New Roman"/>
          <w:sz w:val="28"/>
          <w:szCs w:val="28"/>
        </w:rPr>
        <w:t xml:space="preserve"> по указанному в заявлении почтовому адресу в течение рабочего дня, следующего за днем получения </w:t>
      </w:r>
      <w:r w:rsidR="00A2117D" w:rsidRPr="00335464">
        <w:rPr>
          <w:rFonts w:ascii="Times New Roman" w:hAnsi="Times New Roman"/>
          <w:sz w:val="28"/>
          <w:szCs w:val="28"/>
        </w:rPr>
        <w:t>администрацией</w:t>
      </w:r>
      <w:r w:rsidR="000D56BA" w:rsidRPr="00335464">
        <w:rPr>
          <w:rFonts w:ascii="Times New Roman" w:hAnsi="Times New Roman"/>
          <w:sz w:val="28"/>
          <w:szCs w:val="28"/>
        </w:rPr>
        <w:t xml:space="preserve"> документов.</w:t>
      </w:r>
    </w:p>
    <w:p w:rsidR="000D56BA" w:rsidRPr="00335464" w:rsidRDefault="000D56BA" w:rsidP="0033546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Получение заявления и документов, указанных в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9" w:anchor="block_1034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пункте 34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 xml:space="preserve">настоящих Правил, представляемых в форме электронных документов, подтверждается </w:t>
      </w:r>
      <w:r w:rsidR="00A2117D" w:rsidRPr="00335464">
        <w:rPr>
          <w:rFonts w:ascii="Times New Roman" w:hAnsi="Times New Roman"/>
          <w:sz w:val="28"/>
          <w:szCs w:val="28"/>
        </w:rPr>
        <w:t>Администрацией</w:t>
      </w:r>
      <w:r w:rsidRPr="00335464">
        <w:rPr>
          <w:rFonts w:ascii="Times New Roman" w:hAnsi="Times New Roman"/>
          <w:sz w:val="28"/>
          <w:szCs w:val="28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316434" w:rsidRPr="00335464">
        <w:rPr>
          <w:rFonts w:ascii="Times New Roman" w:hAnsi="Times New Roman"/>
          <w:sz w:val="28"/>
          <w:szCs w:val="28"/>
        </w:rPr>
        <w:t>Администрацией</w:t>
      </w:r>
      <w:r w:rsidRPr="00335464">
        <w:rPr>
          <w:rFonts w:ascii="Times New Roman" w:hAnsi="Times New Roman"/>
          <w:sz w:val="28"/>
          <w:szCs w:val="28"/>
        </w:rPr>
        <w:t xml:space="preserve">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0D56BA" w:rsidRPr="00335464" w:rsidRDefault="000D56BA" w:rsidP="0033546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lastRenderedPageBreak/>
        <w:t>Сообщение о получении заявления и документов, указанных в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0" w:anchor="block_1034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пункте 34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>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0D56BA" w:rsidRPr="00335464" w:rsidRDefault="000D56BA" w:rsidP="0033546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Сообщение о получении заявления и документов, указанных в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1" w:anchor="block_1034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пункте 34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 xml:space="preserve">настоящих Правил, направляется заявителю (представителю заявителя) не позднее рабочего дня, следующего за днем поступления заявления в </w:t>
      </w:r>
      <w:r w:rsidR="00316434" w:rsidRPr="00335464">
        <w:rPr>
          <w:rFonts w:ascii="Times New Roman" w:hAnsi="Times New Roman"/>
          <w:sz w:val="28"/>
          <w:szCs w:val="28"/>
        </w:rPr>
        <w:t>Администрацию</w:t>
      </w:r>
      <w:r w:rsidRPr="00335464">
        <w:rPr>
          <w:rFonts w:ascii="Times New Roman" w:hAnsi="Times New Roman"/>
          <w:sz w:val="28"/>
          <w:szCs w:val="28"/>
        </w:rPr>
        <w:t>.</w:t>
      </w:r>
    </w:p>
    <w:p w:rsidR="000D56BA" w:rsidRPr="00335464" w:rsidRDefault="000D56BA" w:rsidP="006D09A0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 xml:space="preserve">37. </w:t>
      </w:r>
      <w:r w:rsidR="00B803B5" w:rsidRPr="00335464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заявления.</w:t>
      </w:r>
      <w:r w:rsidRPr="00335464">
        <w:rPr>
          <w:rFonts w:ascii="Times New Roman" w:hAnsi="Times New Roman"/>
          <w:sz w:val="28"/>
          <w:szCs w:val="28"/>
        </w:rPr>
        <w:t>.</w:t>
      </w:r>
    </w:p>
    <w:p w:rsidR="000D56BA" w:rsidRPr="00335464" w:rsidRDefault="000D56BA" w:rsidP="006D09A0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38. В случае представления заявления через многофункциональный центр срок, указанный в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="00A92630" w:rsidRPr="00335464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32" w:anchor="block_1037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пункте 37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>настоящих Правил, исчисляется со дня передачи многофункциональным центром заявления и документов, указанных в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3" w:anchor="block_1034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пункте 34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 xml:space="preserve">настоящих Правил (при их наличии), в </w:t>
      </w:r>
      <w:r w:rsidR="00316434" w:rsidRPr="00335464">
        <w:rPr>
          <w:rFonts w:ascii="Times New Roman" w:hAnsi="Times New Roman"/>
          <w:sz w:val="28"/>
          <w:szCs w:val="28"/>
        </w:rPr>
        <w:t>Администрацию</w:t>
      </w:r>
      <w:r w:rsidRPr="00335464">
        <w:rPr>
          <w:rFonts w:ascii="Times New Roman" w:hAnsi="Times New Roman"/>
          <w:sz w:val="28"/>
          <w:szCs w:val="28"/>
        </w:rPr>
        <w:t>.</w:t>
      </w:r>
    </w:p>
    <w:p w:rsidR="000D56BA" w:rsidRPr="00335464" w:rsidRDefault="000D56BA" w:rsidP="006D09A0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 xml:space="preserve">39. Решение </w:t>
      </w:r>
      <w:r w:rsidR="00316434" w:rsidRPr="00335464">
        <w:rPr>
          <w:rFonts w:ascii="Times New Roman" w:hAnsi="Times New Roman"/>
          <w:sz w:val="28"/>
          <w:szCs w:val="28"/>
        </w:rPr>
        <w:t>Администрации</w:t>
      </w:r>
      <w:r w:rsidRPr="00335464">
        <w:rPr>
          <w:rFonts w:ascii="Times New Roman" w:hAnsi="Times New Roman"/>
          <w:sz w:val="28"/>
          <w:szCs w:val="28"/>
        </w:rPr>
        <w:t xml:space="preserve"> о присвоении объекту адресации адреса или аннулировании его адреса, а также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4" w:anchor="block_2000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решение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 xml:space="preserve">об отказе в таком присвоении или аннулировании адреса направляются </w:t>
      </w:r>
      <w:r w:rsidR="00316434" w:rsidRPr="00335464">
        <w:rPr>
          <w:rFonts w:ascii="Times New Roman" w:hAnsi="Times New Roman"/>
          <w:sz w:val="28"/>
          <w:szCs w:val="28"/>
        </w:rPr>
        <w:t>Администрацией</w:t>
      </w:r>
      <w:r w:rsidRPr="00335464">
        <w:rPr>
          <w:rFonts w:ascii="Times New Roman" w:hAnsi="Times New Roman"/>
          <w:sz w:val="28"/>
          <w:szCs w:val="28"/>
        </w:rPr>
        <w:t xml:space="preserve"> заявителю (представителю заявителя) одним из способов, указанным в заявлении:</w:t>
      </w:r>
    </w:p>
    <w:p w:rsidR="000D56BA" w:rsidRPr="00335464" w:rsidRDefault="000D56BA" w:rsidP="003E080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5" w:anchor="block_1037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пунктах 37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>и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6" w:anchor="block_1038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38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>настоящих Правил;</w:t>
      </w:r>
    </w:p>
    <w:p w:rsidR="000D56BA" w:rsidRPr="00335464" w:rsidRDefault="000D56BA" w:rsidP="003E080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7" w:anchor="block_1037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</w:rPr>
          <w:t>пунктами 37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>и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8" w:anchor="block_1038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</w:rPr>
          <w:t>38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>настоящих Правил срока посредством почтового отправления по указанному в заявлении почтовому адресу.</w:t>
      </w:r>
    </w:p>
    <w:p w:rsidR="000D56BA" w:rsidRPr="00335464" w:rsidRDefault="000D56BA" w:rsidP="0033546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</w:t>
      </w:r>
      <w:r w:rsidR="00316434" w:rsidRPr="00335464">
        <w:rPr>
          <w:rFonts w:ascii="Times New Roman" w:hAnsi="Times New Roman"/>
          <w:sz w:val="28"/>
          <w:szCs w:val="28"/>
        </w:rPr>
        <w:t>Администрация</w:t>
      </w:r>
      <w:r w:rsidRPr="00335464">
        <w:rPr>
          <w:rFonts w:ascii="Times New Roman" w:hAnsi="Times New Roman"/>
          <w:sz w:val="28"/>
          <w:szCs w:val="28"/>
        </w:rPr>
        <w:t xml:space="preserve"> обеспечивает передачу документа в многофункциональный центр для выдачи заявителю не позднее рабочего </w:t>
      </w:r>
      <w:r w:rsidRPr="00335464">
        <w:rPr>
          <w:rFonts w:ascii="Times New Roman" w:hAnsi="Times New Roman"/>
          <w:sz w:val="28"/>
          <w:szCs w:val="28"/>
        </w:rPr>
        <w:lastRenderedPageBreak/>
        <w:t>дня, следующего за днем истечения срока, установленного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39" w:anchor="block_1037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пунктами 37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>и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40" w:anchor="block_1038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38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>настоящих Правил.</w:t>
      </w:r>
    </w:p>
    <w:p w:rsidR="000D56BA" w:rsidRPr="00335464" w:rsidRDefault="000D56BA" w:rsidP="003E080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0D56BA" w:rsidRPr="00335464" w:rsidRDefault="000D56BA" w:rsidP="003E080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а) с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41" w:anchor="block_1000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заявлением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>о присвоении объекту адресации адреса обратилось лицо, не указанное в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42" w:anchor="block_1027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пунктах 27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>и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43" w:anchor="block_1029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29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>настоящих Правил;</w:t>
      </w:r>
    </w:p>
    <w:p w:rsidR="000D56BA" w:rsidRPr="00335464" w:rsidRDefault="000D56BA" w:rsidP="003E080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0D56BA" w:rsidRPr="00335464" w:rsidRDefault="000D56BA" w:rsidP="003E080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0D56BA" w:rsidRPr="00335464" w:rsidRDefault="000D56BA" w:rsidP="003E080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г) отсутствуют случаи и условия для присвоения объекту адресации адреса или аннулирования его адреса, указанные в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44" w:anchor="block_1005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пунктах 5</w:t>
        </w:r>
      </w:hyperlink>
      <w:r w:rsidRPr="00335464">
        <w:rPr>
          <w:rFonts w:ascii="Times New Roman" w:hAnsi="Times New Roman"/>
          <w:sz w:val="28"/>
          <w:szCs w:val="28"/>
        </w:rPr>
        <w:t>,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45" w:anchor="block_1008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8 - 11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>и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46" w:anchor="block_1014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14 - 18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>настоящих Правил.</w:t>
      </w:r>
    </w:p>
    <w:p w:rsidR="000D56BA" w:rsidRPr="00335464" w:rsidRDefault="000D56BA" w:rsidP="003E080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41.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47" w:anchor="block_2000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Решение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>об отказе в присвоении объекту адресации адреса или аннулировании его адреса должно содержать причину отказа с обязательной ссылкой на положения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48" w:anchor="block_1040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пункта 40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>настоящих Правил, являющиеся основанием для принятия такого решения.</w:t>
      </w:r>
    </w:p>
    <w:p w:rsidR="000D56BA" w:rsidRPr="00335464" w:rsidRDefault="000D56BA" w:rsidP="003E080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42.</w:t>
      </w:r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49" w:anchor="block_2000" w:history="1">
        <w:r w:rsidRPr="0033546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Форма</w:t>
        </w:r>
      </w:hyperlink>
      <w:r w:rsidRPr="0033546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464">
        <w:rPr>
          <w:rFonts w:ascii="Times New Roman" w:hAnsi="Times New Roman"/>
          <w:sz w:val="28"/>
          <w:szCs w:val="28"/>
        </w:rPr>
        <w:t>решения об отказе в присвоении объекту адресации адреса или аннулировании его адреса устан</w:t>
      </w:r>
      <w:r w:rsidR="00851468" w:rsidRPr="00335464">
        <w:rPr>
          <w:rFonts w:ascii="Times New Roman" w:hAnsi="Times New Roman"/>
          <w:sz w:val="28"/>
          <w:szCs w:val="28"/>
        </w:rPr>
        <w:t>овлена</w:t>
      </w:r>
      <w:r w:rsidRPr="00335464">
        <w:rPr>
          <w:rFonts w:ascii="Times New Roman" w:hAnsi="Times New Roman"/>
          <w:sz w:val="28"/>
          <w:szCs w:val="28"/>
        </w:rPr>
        <w:t xml:space="preserve"> Министерством финансов Российской Федерации</w:t>
      </w:r>
      <w:r w:rsidR="00851468" w:rsidRPr="00335464">
        <w:rPr>
          <w:rFonts w:ascii="Times New Roman" w:hAnsi="Times New Roman"/>
          <w:sz w:val="28"/>
          <w:szCs w:val="28"/>
        </w:rPr>
        <w:t xml:space="preserve"> </w:t>
      </w:r>
      <w:r w:rsidR="00851468" w:rsidRPr="00335464">
        <w:rPr>
          <w:rFonts w:ascii="Times New Roman" w:hAnsi="Times New Roman"/>
          <w:color w:val="FF0000"/>
          <w:sz w:val="28"/>
          <w:szCs w:val="28"/>
        </w:rPr>
        <w:t>(приложение 2)</w:t>
      </w:r>
      <w:r w:rsidRPr="00335464">
        <w:rPr>
          <w:rFonts w:ascii="Times New Roman" w:hAnsi="Times New Roman"/>
          <w:sz w:val="28"/>
          <w:szCs w:val="28"/>
        </w:rPr>
        <w:t>.</w:t>
      </w:r>
    </w:p>
    <w:p w:rsidR="000D56BA" w:rsidRPr="00335464" w:rsidRDefault="000D56BA" w:rsidP="003E080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5464">
        <w:rPr>
          <w:rFonts w:ascii="Times New Roman" w:hAnsi="Times New Roman"/>
          <w:sz w:val="28"/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0D56BA" w:rsidRPr="00057AA3" w:rsidRDefault="000D56BA" w:rsidP="000D56BA">
      <w:pPr>
        <w:shd w:val="clear" w:color="auto" w:fill="FFFFFF"/>
        <w:jc w:val="both"/>
        <w:rPr>
          <w:sz w:val="28"/>
          <w:szCs w:val="28"/>
        </w:rPr>
      </w:pPr>
    </w:p>
    <w:p w:rsidR="000D56BA" w:rsidRPr="00057AA3" w:rsidRDefault="000D56BA" w:rsidP="000D56B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57AA3">
        <w:rPr>
          <w:b/>
          <w:bCs/>
          <w:sz w:val="28"/>
          <w:szCs w:val="28"/>
        </w:rPr>
        <w:t>III. Структура адреса</w:t>
      </w:r>
    </w:p>
    <w:p w:rsidR="000D56BA" w:rsidRPr="00057AA3" w:rsidRDefault="000D56BA" w:rsidP="000D56BA">
      <w:pPr>
        <w:shd w:val="clear" w:color="auto" w:fill="FFFFFF"/>
        <w:jc w:val="both"/>
        <w:rPr>
          <w:sz w:val="28"/>
          <w:szCs w:val="28"/>
        </w:rPr>
      </w:pP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наименование страны (Российская Федерация);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наименование субъекта Российской Федерации;</w:t>
      </w:r>
    </w:p>
    <w:p w:rsidR="000D56BA" w:rsidRPr="00057AA3" w:rsidRDefault="00F80B6F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в) </w:t>
      </w:r>
      <w:r w:rsidR="000D56BA" w:rsidRPr="00057AA3">
        <w:rPr>
          <w:sz w:val="28"/>
          <w:szCs w:val="28"/>
        </w:rPr>
        <w:t>наименование муниципального района,</w:t>
      </w:r>
      <w:r w:rsidR="00B1484D" w:rsidRPr="00057AA3">
        <w:rPr>
          <w:sz w:val="28"/>
          <w:szCs w:val="28"/>
        </w:rPr>
        <w:t xml:space="preserve"> муниципального округа,</w:t>
      </w:r>
      <w:r w:rsidR="000D56BA" w:rsidRPr="00057AA3">
        <w:rPr>
          <w:sz w:val="28"/>
          <w:szCs w:val="28"/>
        </w:rPr>
        <w:t xml:space="preserve">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д) наименование населенного пункта;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е) наименование элемента планировочной структуры;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ж) наименование элемента улично-дорожной сети;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lastRenderedPageBreak/>
        <w:t xml:space="preserve">з) </w:t>
      </w:r>
      <w:r w:rsidR="00AF2735">
        <w:rPr>
          <w:sz w:val="28"/>
          <w:szCs w:val="28"/>
        </w:rPr>
        <w:t>наименование объекта адресации «земельный участок»</w:t>
      </w:r>
      <w:r w:rsidR="00B1484D" w:rsidRPr="00B72375">
        <w:rPr>
          <w:sz w:val="28"/>
          <w:szCs w:val="28"/>
        </w:rPr>
        <w:t xml:space="preserve"> и номер земельного участка или тип и номер здания (строения), сооружения</w:t>
      </w:r>
      <w:r w:rsidRPr="00057AA3">
        <w:rPr>
          <w:sz w:val="28"/>
          <w:szCs w:val="28"/>
        </w:rPr>
        <w:t>;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и) </w:t>
      </w:r>
      <w:r w:rsidR="00B1484D" w:rsidRPr="00057AA3">
        <w:rPr>
          <w:sz w:val="28"/>
          <w:szCs w:val="28"/>
        </w:rPr>
        <w:t>утратил силу</w:t>
      </w:r>
      <w:r w:rsidRPr="00057AA3">
        <w:rPr>
          <w:sz w:val="28"/>
          <w:szCs w:val="28"/>
        </w:rPr>
        <w:t>;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к) </w:t>
      </w:r>
      <w:r w:rsidR="00843330" w:rsidRPr="00B72375">
        <w:rPr>
          <w:sz w:val="28"/>
          <w:szCs w:val="28"/>
        </w:rPr>
        <w:t xml:space="preserve">тип и номер помещения, расположенного в здании или сооружении, или </w:t>
      </w:r>
      <w:r w:rsidR="00AF2735">
        <w:rPr>
          <w:sz w:val="28"/>
          <w:szCs w:val="28"/>
        </w:rPr>
        <w:t>наименование объекта адресации «машино-место»</w:t>
      </w:r>
      <w:r w:rsidR="00843330" w:rsidRPr="00B72375">
        <w:rPr>
          <w:sz w:val="28"/>
          <w:szCs w:val="28"/>
        </w:rPr>
        <w:t xml:space="preserve"> и номер машино-места в здании, сооружении</w:t>
      </w:r>
      <w:r w:rsidRPr="00057AA3">
        <w:rPr>
          <w:sz w:val="28"/>
          <w:szCs w:val="28"/>
        </w:rPr>
        <w:t>.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</w:t>
      </w:r>
      <w:r w:rsidRPr="00057AA3">
        <w:rPr>
          <w:rStyle w:val="apple-converted-space"/>
          <w:sz w:val="28"/>
          <w:szCs w:val="28"/>
        </w:rPr>
        <w:t> </w:t>
      </w:r>
      <w:hyperlink r:id="rId50" w:anchor="block_1044" w:history="1">
        <w:r w:rsidRPr="00EB26D6">
          <w:rPr>
            <w:rStyle w:val="ae"/>
            <w:color w:val="auto"/>
            <w:sz w:val="28"/>
            <w:szCs w:val="28"/>
            <w:u w:val="none"/>
          </w:rPr>
          <w:t>пункте 44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Правил.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46.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47. Обязательными адресообразующими элементами для всех видов объектов адресации являются: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страна;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субъект Российской Федерации;</w:t>
      </w:r>
    </w:p>
    <w:p w:rsidR="000D56BA" w:rsidRPr="00057AA3" w:rsidRDefault="00851468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в) муниципальный район</w:t>
      </w:r>
      <w:r w:rsidR="00843330" w:rsidRPr="00057AA3">
        <w:rPr>
          <w:sz w:val="28"/>
          <w:szCs w:val="28"/>
        </w:rPr>
        <w:t>, муниципальный округ</w:t>
      </w:r>
      <w:r w:rsidRPr="00057AA3">
        <w:rPr>
          <w:sz w:val="28"/>
          <w:szCs w:val="28"/>
        </w:rPr>
        <w:t>;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г) </w:t>
      </w:r>
      <w:r w:rsidR="00A16B9A" w:rsidRPr="00057AA3">
        <w:rPr>
          <w:sz w:val="28"/>
          <w:szCs w:val="28"/>
        </w:rPr>
        <w:t xml:space="preserve">городское или </w:t>
      </w:r>
      <w:r w:rsidRPr="00057AA3">
        <w:rPr>
          <w:sz w:val="28"/>
          <w:szCs w:val="28"/>
        </w:rPr>
        <w:t xml:space="preserve">сельское поселение в составе муниципального района </w:t>
      </w:r>
      <w:r w:rsidR="00A16B9A" w:rsidRPr="00057AA3">
        <w:rPr>
          <w:sz w:val="28"/>
          <w:szCs w:val="28"/>
        </w:rPr>
        <w:t>(для муниципального района) (за исключением объектов адресации, расположенных на межселенных территориях);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д) населенный пункт</w:t>
      </w:r>
      <w:r w:rsidR="00A16B9A" w:rsidRPr="00057AA3">
        <w:rPr>
          <w:sz w:val="28"/>
          <w:szCs w:val="28"/>
        </w:rPr>
        <w:t xml:space="preserve"> (за исключением объектов адресации, расположенных вне границ населенных пунктов)</w:t>
      </w:r>
      <w:r w:rsidRPr="00057AA3">
        <w:rPr>
          <w:sz w:val="28"/>
          <w:szCs w:val="28"/>
        </w:rPr>
        <w:t>.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48. Иные адресообразующие элементы применяются в зависимости от вида объекта адресации.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49. Структура адреса земельного участка в дополнение к обязательным адресообразующим элементам, указанным в</w:t>
      </w:r>
      <w:r w:rsidRPr="00057AA3">
        <w:rPr>
          <w:rStyle w:val="apple-converted-space"/>
          <w:sz w:val="28"/>
          <w:szCs w:val="28"/>
        </w:rPr>
        <w:t> </w:t>
      </w:r>
      <w:hyperlink r:id="rId51" w:anchor="block_1047" w:history="1">
        <w:r w:rsidRPr="00057AA3">
          <w:rPr>
            <w:rStyle w:val="ae"/>
            <w:color w:val="auto"/>
            <w:sz w:val="28"/>
            <w:szCs w:val="28"/>
          </w:rPr>
          <w:t>пункте 47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Правил, включает в себя следующие адресообразующие элементы, описанные идентифицирующими их реквизитами: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наименование элемента планировочной структуры (при наличии);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наименование элемента улично-дорожной сети (при наличии);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в) </w:t>
      </w:r>
      <w:r w:rsidR="00843330" w:rsidRPr="00B72375">
        <w:rPr>
          <w:sz w:val="28"/>
          <w:szCs w:val="28"/>
        </w:rPr>
        <w:t>наименование объекта адресации "земельный участок" и номер земельного участка</w:t>
      </w:r>
      <w:r w:rsidRPr="00057AA3">
        <w:rPr>
          <w:sz w:val="28"/>
          <w:szCs w:val="28"/>
        </w:rPr>
        <w:t>.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50. Структура адреса здания, </w:t>
      </w:r>
      <w:r w:rsidR="00DC71DB" w:rsidRPr="00B72375">
        <w:rPr>
          <w:sz w:val="28"/>
          <w:szCs w:val="28"/>
        </w:rPr>
        <w:t>(строения), сооружения</w:t>
      </w:r>
      <w:r w:rsidR="00DC71DB" w:rsidRPr="00057AA3">
        <w:rPr>
          <w:sz w:val="28"/>
          <w:szCs w:val="28"/>
        </w:rPr>
        <w:t xml:space="preserve"> </w:t>
      </w:r>
      <w:r w:rsidRPr="00057AA3">
        <w:rPr>
          <w:sz w:val="28"/>
          <w:szCs w:val="28"/>
        </w:rPr>
        <w:t>в дополнение к обязательным адресообразующим элементам, указанным в</w:t>
      </w:r>
      <w:r w:rsidRPr="00057AA3">
        <w:rPr>
          <w:rStyle w:val="apple-converted-space"/>
          <w:sz w:val="28"/>
          <w:szCs w:val="28"/>
        </w:rPr>
        <w:t> </w:t>
      </w:r>
      <w:hyperlink r:id="rId52" w:anchor="block_1047" w:history="1">
        <w:r w:rsidRPr="00057AA3">
          <w:rPr>
            <w:rStyle w:val="ae"/>
            <w:color w:val="auto"/>
            <w:sz w:val="28"/>
            <w:szCs w:val="28"/>
          </w:rPr>
          <w:t>пункте 47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Правил, включает в себя следующие адресообразующие элементы, описанные идентифицирующими их реквизитами: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наименование элемента планировочной структуры (при наличии);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наименование элемента улично-дорожной сети (при наличии);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в) </w:t>
      </w:r>
      <w:r w:rsidR="00DC71DB" w:rsidRPr="00B72375">
        <w:rPr>
          <w:sz w:val="28"/>
          <w:szCs w:val="28"/>
        </w:rPr>
        <w:t>тип и номер здания (строения) или сооружения</w:t>
      </w:r>
      <w:r w:rsidRPr="00057AA3">
        <w:rPr>
          <w:sz w:val="28"/>
          <w:szCs w:val="28"/>
        </w:rPr>
        <w:t>.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51. Структура адреса помещения в пределах здания </w:t>
      </w:r>
      <w:r w:rsidR="00830FB5" w:rsidRPr="00B72375">
        <w:rPr>
          <w:sz w:val="28"/>
          <w:szCs w:val="28"/>
        </w:rPr>
        <w:t>(строения), сооружения</w:t>
      </w:r>
      <w:r w:rsidR="00830FB5" w:rsidRPr="00057AA3">
        <w:rPr>
          <w:sz w:val="28"/>
          <w:szCs w:val="28"/>
        </w:rPr>
        <w:t xml:space="preserve"> </w:t>
      </w:r>
      <w:r w:rsidRPr="00057AA3">
        <w:rPr>
          <w:sz w:val="28"/>
          <w:szCs w:val="28"/>
        </w:rPr>
        <w:t>в дополнение к обязательным адресообразующим элементам, указанным в</w:t>
      </w:r>
      <w:r w:rsidRPr="00057AA3">
        <w:rPr>
          <w:rStyle w:val="apple-converted-space"/>
          <w:sz w:val="28"/>
          <w:szCs w:val="28"/>
        </w:rPr>
        <w:t> </w:t>
      </w:r>
      <w:hyperlink r:id="rId53" w:anchor="block_1047" w:history="1">
        <w:r w:rsidRPr="00057AA3">
          <w:rPr>
            <w:rStyle w:val="ae"/>
            <w:color w:val="auto"/>
            <w:sz w:val="28"/>
            <w:szCs w:val="28"/>
          </w:rPr>
          <w:t>пункте 47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Правил, включает в себя следующие адресообразующие элементы, описанные идентифицирующими их реквизитами: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наименование элемента планировочной структуры (при наличии);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lastRenderedPageBreak/>
        <w:t>б) наименование элемента улично-дорожной сети (при наличии);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в) </w:t>
      </w:r>
      <w:r w:rsidR="00830FB5" w:rsidRPr="00B72375">
        <w:rPr>
          <w:sz w:val="28"/>
          <w:szCs w:val="28"/>
        </w:rPr>
        <w:t>тип и номер здания (строения), сооружения</w:t>
      </w:r>
      <w:r w:rsidRPr="00057AA3">
        <w:rPr>
          <w:sz w:val="28"/>
          <w:szCs w:val="28"/>
        </w:rPr>
        <w:t>;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г) тип и номер помещения в пределах здания, сооружения;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д) тип и номер помещения в пределах квартиры (в отношении коммунальных квартир).</w:t>
      </w:r>
    </w:p>
    <w:p w:rsidR="00830FB5" w:rsidRPr="00057AA3" w:rsidRDefault="00830FB5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72375">
        <w:rPr>
          <w:sz w:val="28"/>
          <w:szCs w:val="28"/>
        </w:rPr>
        <w:t>51</w:t>
      </w:r>
      <w:r w:rsidRPr="00B72375">
        <w:rPr>
          <w:sz w:val="28"/>
          <w:szCs w:val="28"/>
          <w:vertAlign w:val="superscript"/>
        </w:rPr>
        <w:t>1</w:t>
      </w:r>
      <w:r w:rsidRPr="00B72375">
        <w:rPr>
          <w:sz w:val="28"/>
          <w:szCs w:val="28"/>
        </w:rPr>
        <w:t>. Структура адреса машино-места в дополнение к обязательным адресообразующим элементам, указанным в пункте 47 настоящих Правил, включает следующие адресообразующие элементы, описанные идентифицирующими их реквизитами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52. Перечень элементов планировочной структуры, элементов улично-дорожной сети, элементов объектов адресации, типов </w:t>
      </w:r>
      <w:r w:rsidR="002572B9" w:rsidRPr="00B72375">
        <w:rPr>
          <w:sz w:val="28"/>
          <w:szCs w:val="28"/>
        </w:rPr>
        <w:t>зданий (сооружений), помещений и машино-мест</w:t>
      </w:r>
      <w:r w:rsidRPr="00057AA3">
        <w:rPr>
          <w:sz w:val="28"/>
          <w:szCs w:val="28"/>
        </w:rPr>
        <w:t>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0D56BA" w:rsidRPr="00057AA3" w:rsidRDefault="000D56BA" w:rsidP="000D56BA">
      <w:pPr>
        <w:shd w:val="clear" w:color="auto" w:fill="FFFFFF"/>
        <w:jc w:val="both"/>
        <w:rPr>
          <w:sz w:val="28"/>
          <w:szCs w:val="28"/>
        </w:rPr>
      </w:pPr>
    </w:p>
    <w:p w:rsidR="000D56BA" w:rsidRPr="00057AA3" w:rsidRDefault="000D56BA" w:rsidP="000D56B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57AA3">
        <w:rPr>
          <w:b/>
          <w:bCs/>
          <w:sz w:val="28"/>
          <w:szCs w:val="28"/>
        </w:rPr>
        <w:t>IV. Правила написания наименований и нумерации объектов адресации</w:t>
      </w:r>
    </w:p>
    <w:p w:rsidR="000D56BA" w:rsidRPr="00057AA3" w:rsidRDefault="000D56BA" w:rsidP="000D56BA">
      <w:pPr>
        <w:shd w:val="clear" w:color="auto" w:fill="FFFFFF"/>
        <w:jc w:val="both"/>
        <w:rPr>
          <w:sz w:val="28"/>
          <w:szCs w:val="28"/>
        </w:rPr>
      </w:pP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53. В структуре адреса наименования страны, субъекта Российской Фе</w:t>
      </w:r>
      <w:r w:rsidR="006710D6" w:rsidRPr="00057AA3">
        <w:rPr>
          <w:sz w:val="28"/>
          <w:szCs w:val="28"/>
        </w:rPr>
        <w:t>дерации, муниципального района</w:t>
      </w:r>
      <w:r w:rsidRPr="00057AA3">
        <w:rPr>
          <w:sz w:val="28"/>
          <w:szCs w:val="28"/>
        </w:rPr>
        <w:t xml:space="preserve">, </w:t>
      </w:r>
      <w:r w:rsidR="00C86E27" w:rsidRPr="00057AA3">
        <w:rPr>
          <w:sz w:val="28"/>
          <w:szCs w:val="28"/>
        </w:rPr>
        <w:t xml:space="preserve">муниципального округа, </w:t>
      </w:r>
      <w:r w:rsidRPr="00057AA3">
        <w:rPr>
          <w:sz w:val="28"/>
          <w:szCs w:val="28"/>
        </w:rPr>
        <w:t>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Наименование муниципального района, </w:t>
      </w:r>
      <w:r w:rsidR="00C86E27" w:rsidRPr="00057AA3">
        <w:rPr>
          <w:sz w:val="28"/>
          <w:szCs w:val="28"/>
        </w:rPr>
        <w:t xml:space="preserve">муниципального округа </w:t>
      </w:r>
      <w:r w:rsidRPr="00057AA3">
        <w:rPr>
          <w:sz w:val="28"/>
          <w:szCs w:val="28"/>
        </w:rPr>
        <w:t>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Наименования страны и субъектов Российской Федерации должны соответствова</w:t>
      </w:r>
      <w:r w:rsidR="00AD322F">
        <w:rPr>
          <w:sz w:val="28"/>
          <w:szCs w:val="28"/>
        </w:rPr>
        <w:t xml:space="preserve">ть </w:t>
      </w:r>
      <w:r w:rsidRPr="00057AA3">
        <w:rPr>
          <w:sz w:val="28"/>
          <w:szCs w:val="28"/>
        </w:rPr>
        <w:t>соответствующим наименованиям в</w:t>
      </w:r>
      <w:r w:rsidRPr="00057AA3">
        <w:rPr>
          <w:rStyle w:val="apple-converted-space"/>
          <w:sz w:val="28"/>
          <w:szCs w:val="28"/>
        </w:rPr>
        <w:t> </w:t>
      </w:r>
      <w:hyperlink r:id="rId54" w:history="1">
        <w:r w:rsidRPr="00057AA3">
          <w:rPr>
            <w:rStyle w:val="ae"/>
            <w:color w:val="auto"/>
            <w:sz w:val="28"/>
            <w:szCs w:val="28"/>
          </w:rPr>
          <w:t>Конституции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Российской Федерации.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Перечень наим</w:t>
      </w:r>
      <w:r w:rsidR="006710D6" w:rsidRPr="00057AA3">
        <w:rPr>
          <w:sz w:val="28"/>
          <w:szCs w:val="28"/>
        </w:rPr>
        <w:t>енований муниципальных районов</w:t>
      </w:r>
      <w:r w:rsidR="00C86E27" w:rsidRPr="00057AA3">
        <w:rPr>
          <w:sz w:val="28"/>
          <w:szCs w:val="28"/>
        </w:rPr>
        <w:t>, муниципальных округов</w:t>
      </w:r>
      <w:r w:rsidR="006710D6" w:rsidRPr="00057AA3">
        <w:rPr>
          <w:sz w:val="28"/>
          <w:szCs w:val="28"/>
        </w:rPr>
        <w:t xml:space="preserve"> </w:t>
      </w:r>
      <w:r w:rsidRPr="00057AA3">
        <w:rPr>
          <w:sz w:val="28"/>
          <w:szCs w:val="28"/>
        </w:rPr>
        <w:t xml:space="preserve">в составе субъектов Российской Федерации,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</w:t>
      </w:r>
      <w:r w:rsidRPr="00057AA3">
        <w:rPr>
          <w:sz w:val="28"/>
          <w:szCs w:val="28"/>
        </w:rPr>
        <w:lastRenderedPageBreak/>
        <w:t>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0D56BA" w:rsidRPr="00057AA3" w:rsidRDefault="00AD322F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«-«</w:t>
      </w:r>
      <w:r w:rsidR="000D56BA" w:rsidRPr="00057AA3">
        <w:rPr>
          <w:sz w:val="28"/>
          <w:szCs w:val="28"/>
        </w:rPr>
        <w:t xml:space="preserve"> - дефис;</w:t>
      </w:r>
    </w:p>
    <w:p w:rsidR="000D56BA" w:rsidRPr="00057AA3" w:rsidRDefault="00AD322F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«.»</w:t>
      </w:r>
      <w:r w:rsidR="000D56BA" w:rsidRPr="00057AA3">
        <w:rPr>
          <w:sz w:val="28"/>
          <w:szCs w:val="28"/>
        </w:rPr>
        <w:t xml:space="preserve"> - точка;</w:t>
      </w:r>
    </w:p>
    <w:p w:rsidR="000D56BA" w:rsidRPr="00057AA3" w:rsidRDefault="00AD322F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«(«</w:t>
      </w:r>
      <w:r w:rsidR="000D56BA" w:rsidRPr="00057AA3">
        <w:rPr>
          <w:sz w:val="28"/>
          <w:szCs w:val="28"/>
        </w:rPr>
        <w:t xml:space="preserve"> - открывающая круглая скобка;</w:t>
      </w:r>
    </w:p>
    <w:p w:rsidR="000D56BA" w:rsidRPr="00057AA3" w:rsidRDefault="00AD322F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«)»</w:t>
      </w:r>
      <w:r w:rsidR="000D56BA" w:rsidRPr="00057AA3">
        <w:rPr>
          <w:sz w:val="28"/>
          <w:szCs w:val="28"/>
        </w:rPr>
        <w:t xml:space="preserve"> - закрывающая круглая скобка;</w:t>
      </w:r>
    </w:p>
    <w:p w:rsidR="000D56BA" w:rsidRPr="00057AA3" w:rsidRDefault="00AD322F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«N»</w:t>
      </w:r>
      <w:r w:rsidR="000D56BA" w:rsidRPr="00057AA3">
        <w:rPr>
          <w:sz w:val="28"/>
          <w:szCs w:val="28"/>
        </w:rPr>
        <w:t xml:space="preserve"> - знак номера.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lastRenderedPageBreak/>
        <w:t>При формировании номерной части адреса используются арабские цифры и при необходимости буквы русского</w:t>
      </w:r>
      <w:r w:rsidR="001A738B">
        <w:rPr>
          <w:sz w:val="28"/>
          <w:szCs w:val="28"/>
        </w:rPr>
        <w:t xml:space="preserve"> алфавита, за исключением букв «ё», «з», «й», «ъ», «ы» и «ь», а также символ «/»</w:t>
      </w:r>
      <w:r w:rsidRPr="00057AA3">
        <w:rPr>
          <w:sz w:val="28"/>
          <w:szCs w:val="28"/>
        </w:rPr>
        <w:t xml:space="preserve"> - косая черта.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0D56BA" w:rsidRPr="00057AA3" w:rsidRDefault="000D56BA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97186F" w:rsidRPr="00B72375" w:rsidRDefault="0097186F" w:rsidP="00BB5CDC">
      <w:pPr>
        <w:shd w:val="clear" w:color="auto" w:fill="FFFFFF"/>
        <w:ind w:firstLine="708"/>
        <w:jc w:val="both"/>
        <w:rPr>
          <w:sz w:val="28"/>
          <w:szCs w:val="28"/>
        </w:rPr>
      </w:pPr>
      <w:r w:rsidRPr="00B72375">
        <w:rPr>
          <w:sz w:val="28"/>
          <w:szCs w:val="28"/>
        </w:rPr>
        <w:t xml:space="preserve">64. 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</w:t>
      </w:r>
      <w:r w:rsidR="001A738B">
        <w:rPr>
          <w:sz w:val="28"/>
          <w:szCs w:val="28"/>
        </w:rPr>
        <w:t xml:space="preserve">Администрации </w:t>
      </w:r>
      <w:r w:rsidR="007121A3">
        <w:rPr>
          <w:sz w:val="28"/>
          <w:szCs w:val="28"/>
        </w:rPr>
        <w:t>Поповкинского</w:t>
      </w:r>
      <w:r w:rsidR="004C43D0" w:rsidRPr="00057AA3">
        <w:rPr>
          <w:sz w:val="28"/>
          <w:szCs w:val="28"/>
        </w:rPr>
        <w:t xml:space="preserve"> сельсовета</w:t>
      </w:r>
      <w:r w:rsidRPr="00B72375">
        <w:rPr>
          <w:sz w:val="28"/>
          <w:szCs w:val="28"/>
        </w:rPr>
        <w:t>:</w:t>
      </w:r>
    </w:p>
    <w:p w:rsidR="0097186F" w:rsidRPr="00B72375" w:rsidRDefault="0097186F" w:rsidP="00BB5CDC">
      <w:pPr>
        <w:shd w:val="clear" w:color="auto" w:fill="FFFFFF"/>
        <w:ind w:firstLine="708"/>
        <w:jc w:val="both"/>
        <w:rPr>
          <w:sz w:val="28"/>
          <w:szCs w:val="28"/>
        </w:rPr>
      </w:pPr>
      <w:r w:rsidRPr="00B72375">
        <w:rPr>
          <w:sz w:val="28"/>
          <w:szCs w:val="28"/>
        </w:rPr>
        <w:t>наименования элементов планировочной структуры, установленные в соответствии с пунктом 52 настоящих Правил, за исключением собственных наименований элементов планировочной структуры;</w:t>
      </w:r>
    </w:p>
    <w:p w:rsidR="007F0B3F" w:rsidRPr="00057AA3" w:rsidRDefault="0097186F" w:rsidP="00BB5CDC">
      <w:pPr>
        <w:ind w:firstLine="708"/>
        <w:jc w:val="both"/>
        <w:rPr>
          <w:rStyle w:val="fontstyle24"/>
          <w:sz w:val="28"/>
          <w:szCs w:val="28"/>
        </w:rPr>
      </w:pPr>
      <w:r w:rsidRPr="00B72375">
        <w:rPr>
          <w:sz w:val="28"/>
          <w:szCs w:val="28"/>
        </w:rPr>
        <w:t>обязательные адресообразующие элементы адреса объекта адресации</w:t>
      </w:r>
      <w:r w:rsidR="00BB5CDC">
        <w:rPr>
          <w:sz w:val="28"/>
          <w:szCs w:val="28"/>
        </w:rPr>
        <w:t>.</w:t>
      </w:r>
      <w:r w:rsidR="000D56BA" w:rsidRPr="00057AA3">
        <w:rPr>
          <w:sz w:val="28"/>
          <w:szCs w:val="28"/>
        </w:rPr>
        <w:br/>
      </w:r>
    </w:p>
    <w:sectPr w:rsidR="007F0B3F" w:rsidRPr="00057AA3" w:rsidSect="00057AA3">
      <w:headerReference w:type="even" r:id="rId55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A1A" w:rsidRDefault="00FD0A1A">
      <w:r>
        <w:separator/>
      </w:r>
    </w:p>
  </w:endnote>
  <w:endnote w:type="continuationSeparator" w:id="1">
    <w:p w:rsidR="00FD0A1A" w:rsidRDefault="00FD0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A1A" w:rsidRDefault="00FD0A1A">
      <w:r>
        <w:separator/>
      </w:r>
    </w:p>
  </w:footnote>
  <w:footnote w:type="continuationSeparator" w:id="1">
    <w:p w:rsidR="00FD0A1A" w:rsidRDefault="00FD0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D2D" w:rsidRDefault="000E1276" w:rsidP="00476D2D">
    <w:pPr>
      <w:framePr w:wrap="around" w:vAnchor="text" w:hAnchor="margin" w:xAlign="center" w:y="1"/>
    </w:pPr>
    <w:fldSimple w:instr="PAGE  ">
      <w:r w:rsidR="009B701B">
        <w:rPr>
          <w:noProof/>
        </w:rPr>
        <w:t>15</w:t>
      </w:r>
    </w:fldSimple>
  </w:p>
  <w:p w:rsidR="00476D2D" w:rsidRDefault="00476D2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77E6"/>
    <w:multiLevelType w:val="hybridMultilevel"/>
    <w:tmpl w:val="AE580C82"/>
    <w:lvl w:ilvl="0" w:tplc="A8EE645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35F20"/>
    <w:multiLevelType w:val="hybridMultilevel"/>
    <w:tmpl w:val="1C12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8700B"/>
    <w:multiLevelType w:val="hybridMultilevel"/>
    <w:tmpl w:val="B67E9A3A"/>
    <w:lvl w:ilvl="0" w:tplc="C7EE8758">
      <w:start w:val="1"/>
      <w:numFmt w:val="decimal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78B"/>
    <w:rsid w:val="00001CD6"/>
    <w:rsid w:val="00002FF5"/>
    <w:rsid w:val="00005009"/>
    <w:rsid w:val="00031DD5"/>
    <w:rsid w:val="00032176"/>
    <w:rsid w:val="00047943"/>
    <w:rsid w:val="00057AA3"/>
    <w:rsid w:val="000624D6"/>
    <w:rsid w:val="00062BBD"/>
    <w:rsid w:val="00075714"/>
    <w:rsid w:val="00084FF6"/>
    <w:rsid w:val="000A0DE2"/>
    <w:rsid w:val="000D291A"/>
    <w:rsid w:val="000D56BA"/>
    <w:rsid w:val="000D77A5"/>
    <w:rsid w:val="000E1276"/>
    <w:rsid w:val="000E1464"/>
    <w:rsid w:val="000F3C99"/>
    <w:rsid w:val="0010216A"/>
    <w:rsid w:val="0010567A"/>
    <w:rsid w:val="00137B2E"/>
    <w:rsid w:val="00137CA7"/>
    <w:rsid w:val="00142BD6"/>
    <w:rsid w:val="001450AF"/>
    <w:rsid w:val="00145504"/>
    <w:rsid w:val="00147897"/>
    <w:rsid w:val="00165E5B"/>
    <w:rsid w:val="001674C5"/>
    <w:rsid w:val="00170DD9"/>
    <w:rsid w:val="001800B3"/>
    <w:rsid w:val="001A738B"/>
    <w:rsid w:val="001C1DDC"/>
    <w:rsid w:val="001C261E"/>
    <w:rsid w:val="001C477F"/>
    <w:rsid w:val="001C6CED"/>
    <w:rsid w:val="001D64AB"/>
    <w:rsid w:val="001E1221"/>
    <w:rsid w:val="001E146C"/>
    <w:rsid w:val="001E5742"/>
    <w:rsid w:val="001F69B8"/>
    <w:rsid w:val="00202B60"/>
    <w:rsid w:val="002044AF"/>
    <w:rsid w:val="00214F63"/>
    <w:rsid w:val="00224CC6"/>
    <w:rsid w:val="00227820"/>
    <w:rsid w:val="002337E0"/>
    <w:rsid w:val="00234BD5"/>
    <w:rsid w:val="002422F6"/>
    <w:rsid w:val="00252D8A"/>
    <w:rsid w:val="0025312B"/>
    <w:rsid w:val="002572B9"/>
    <w:rsid w:val="00267D5C"/>
    <w:rsid w:val="00270911"/>
    <w:rsid w:val="00271468"/>
    <w:rsid w:val="00287780"/>
    <w:rsid w:val="00290357"/>
    <w:rsid w:val="002A00D4"/>
    <w:rsid w:val="002A5C5C"/>
    <w:rsid w:val="002C2975"/>
    <w:rsid w:val="002C7F70"/>
    <w:rsid w:val="002D1842"/>
    <w:rsid w:val="002E5521"/>
    <w:rsid w:val="002F2F09"/>
    <w:rsid w:val="002F47BB"/>
    <w:rsid w:val="002F56BE"/>
    <w:rsid w:val="00316434"/>
    <w:rsid w:val="00327B4A"/>
    <w:rsid w:val="00335464"/>
    <w:rsid w:val="00335E13"/>
    <w:rsid w:val="0035112C"/>
    <w:rsid w:val="003707EA"/>
    <w:rsid w:val="003717A1"/>
    <w:rsid w:val="00386DD7"/>
    <w:rsid w:val="003925CC"/>
    <w:rsid w:val="003A5644"/>
    <w:rsid w:val="003B517F"/>
    <w:rsid w:val="003C60DA"/>
    <w:rsid w:val="003D08F2"/>
    <w:rsid w:val="003D208F"/>
    <w:rsid w:val="003E0801"/>
    <w:rsid w:val="003E6E7C"/>
    <w:rsid w:val="003F1211"/>
    <w:rsid w:val="003F3715"/>
    <w:rsid w:val="003F6092"/>
    <w:rsid w:val="003F794E"/>
    <w:rsid w:val="00402528"/>
    <w:rsid w:val="0043682A"/>
    <w:rsid w:val="00447483"/>
    <w:rsid w:val="00470525"/>
    <w:rsid w:val="00476D2D"/>
    <w:rsid w:val="00476F09"/>
    <w:rsid w:val="0048157D"/>
    <w:rsid w:val="004946F7"/>
    <w:rsid w:val="004971B9"/>
    <w:rsid w:val="004A1F0E"/>
    <w:rsid w:val="004C43D0"/>
    <w:rsid w:val="004D003E"/>
    <w:rsid w:val="004D4849"/>
    <w:rsid w:val="004E2D0D"/>
    <w:rsid w:val="004F1335"/>
    <w:rsid w:val="004F5A19"/>
    <w:rsid w:val="00500268"/>
    <w:rsid w:val="00510B13"/>
    <w:rsid w:val="00510C3B"/>
    <w:rsid w:val="00522EA1"/>
    <w:rsid w:val="00526FC4"/>
    <w:rsid w:val="005402F9"/>
    <w:rsid w:val="00566694"/>
    <w:rsid w:val="00572AB1"/>
    <w:rsid w:val="005A5398"/>
    <w:rsid w:val="005B652E"/>
    <w:rsid w:val="005B7BFD"/>
    <w:rsid w:val="005C22B9"/>
    <w:rsid w:val="005C3930"/>
    <w:rsid w:val="005C73D9"/>
    <w:rsid w:val="005D17BC"/>
    <w:rsid w:val="005D44C0"/>
    <w:rsid w:val="005E1BF3"/>
    <w:rsid w:val="005E2057"/>
    <w:rsid w:val="005F1584"/>
    <w:rsid w:val="005F567A"/>
    <w:rsid w:val="005F7D12"/>
    <w:rsid w:val="006101DA"/>
    <w:rsid w:val="006132D0"/>
    <w:rsid w:val="006331E4"/>
    <w:rsid w:val="0063329B"/>
    <w:rsid w:val="00636663"/>
    <w:rsid w:val="006602FA"/>
    <w:rsid w:val="006710D6"/>
    <w:rsid w:val="006B12B6"/>
    <w:rsid w:val="006C3A9A"/>
    <w:rsid w:val="006D09A0"/>
    <w:rsid w:val="006D7734"/>
    <w:rsid w:val="006E3D89"/>
    <w:rsid w:val="006F16D4"/>
    <w:rsid w:val="006F1F9D"/>
    <w:rsid w:val="006F38B1"/>
    <w:rsid w:val="006F7673"/>
    <w:rsid w:val="00707136"/>
    <w:rsid w:val="007121A3"/>
    <w:rsid w:val="007142E1"/>
    <w:rsid w:val="00721CDF"/>
    <w:rsid w:val="00736C84"/>
    <w:rsid w:val="00755B7B"/>
    <w:rsid w:val="00761931"/>
    <w:rsid w:val="00762577"/>
    <w:rsid w:val="007676AE"/>
    <w:rsid w:val="00767C40"/>
    <w:rsid w:val="00785845"/>
    <w:rsid w:val="00796ECF"/>
    <w:rsid w:val="007B2F9F"/>
    <w:rsid w:val="007D3E2B"/>
    <w:rsid w:val="007D7F07"/>
    <w:rsid w:val="007E05EA"/>
    <w:rsid w:val="007F0B3F"/>
    <w:rsid w:val="007F15F4"/>
    <w:rsid w:val="007F552E"/>
    <w:rsid w:val="007F6EB6"/>
    <w:rsid w:val="00830FB5"/>
    <w:rsid w:val="0083607F"/>
    <w:rsid w:val="00843330"/>
    <w:rsid w:val="008445A4"/>
    <w:rsid w:val="00844C6D"/>
    <w:rsid w:val="00851468"/>
    <w:rsid w:val="00852CE3"/>
    <w:rsid w:val="00891130"/>
    <w:rsid w:val="008A2984"/>
    <w:rsid w:val="008C0F93"/>
    <w:rsid w:val="008C7E43"/>
    <w:rsid w:val="008E7ADE"/>
    <w:rsid w:val="008F4F41"/>
    <w:rsid w:val="008F7B6D"/>
    <w:rsid w:val="00912A3A"/>
    <w:rsid w:val="00930271"/>
    <w:rsid w:val="00932744"/>
    <w:rsid w:val="00932FCD"/>
    <w:rsid w:val="00955BF3"/>
    <w:rsid w:val="0097186F"/>
    <w:rsid w:val="009B15D2"/>
    <w:rsid w:val="009B701B"/>
    <w:rsid w:val="009C0CB2"/>
    <w:rsid w:val="009D0D4E"/>
    <w:rsid w:val="009E5624"/>
    <w:rsid w:val="009E68B2"/>
    <w:rsid w:val="00A06436"/>
    <w:rsid w:val="00A102A7"/>
    <w:rsid w:val="00A166D6"/>
    <w:rsid w:val="00A16B9A"/>
    <w:rsid w:val="00A1703D"/>
    <w:rsid w:val="00A2117D"/>
    <w:rsid w:val="00A23A0C"/>
    <w:rsid w:val="00A310C9"/>
    <w:rsid w:val="00A54320"/>
    <w:rsid w:val="00A62278"/>
    <w:rsid w:val="00A761D8"/>
    <w:rsid w:val="00A85470"/>
    <w:rsid w:val="00A92630"/>
    <w:rsid w:val="00AA30F8"/>
    <w:rsid w:val="00AA443D"/>
    <w:rsid w:val="00AA4456"/>
    <w:rsid w:val="00AB2C0A"/>
    <w:rsid w:val="00AD02A6"/>
    <w:rsid w:val="00AD322F"/>
    <w:rsid w:val="00AD60F2"/>
    <w:rsid w:val="00AF2735"/>
    <w:rsid w:val="00AF72C9"/>
    <w:rsid w:val="00B1484D"/>
    <w:rsid w:val="00B31AFC"/>
    <w:rsid w:val="00B344E9"/>
    <w:rsid w:val="00B4085E"/>
    <w:rsid w:val="00B46229"/>
    <w:rsid w:val="00B463F3"/>
    <w:rsid w:val="00B56904"/>
    <w:rsid w:val="00B67AE1"/>
    <w:rsid w:val="00B73DC1"/>
    <w:rsid w:val="00B803B5"/>
    <w:rsid w:val="00B8583A"/>
    <w:rsid w:val="00BB2704"/>
    <w:rsid w:val="00BB5CDC"/>
    <w:rsid w:val="00BC3427"/>
    <w:rsid w:val="00BD4DD5"/>
    <w:rsid w:val="00BD7440"/>
    <w:rsid w:val="00BE20DD"/>
    <w:rsid w:val="00BE234C"/>
    <w:rsid w:val="00BF14A2"/>
    <w:rsid w:val="00BF4564"/>
    <w:rsid w:val="00BF65FA"/>
    <w:rsid w:val="00C046FB"/>
    <w:rsid w:val="00C07F0C"/>
    <w:rsid w:val="00C11129"/>
    <w:rsid w:val="00C17E1C"/>
    <w:rsid w:val="00C31913"/>
    <w:rsid w:val="00C34154"/>
    <w:rsid w:val="00C41C98"/>
    <w:rsid w:val="00C61DFE"/>
    <w:rsid w:val="00C6596B"/>
    <w:rsid w:val="00C7419F"/>
    <w:rsid w:val="00C80BEE"/>
    <w:rsid w:val="00C86E27"/>
    <w:rsid w:val="00C921D0"/>
    <w:rsid w:val="00C97A77"/>
    <w:rsid w:val="00CA1D65"/>
    <w:rsid w:val="00CA5B0A"/>
    <w:rsid w:val="00CB10B3"/>
    <w:rsid w:val="00CB1A17"/>
    <w:rsid w:val="00CC3CF1"/>
    <w:rsid w:val="00CD0BB2"/>
    <w:rsid w:val="00CD22B4"/>
    <w:rsid w:val="00CE0BCD"/>
    <w:rsid w:val="00CE1A8F"/>
    <w:rsid w:val="00D118B4"/>
    <w:rsid w:val="00D167D7"/>
    <w:rsid w:val="00D17661"/>
    <w:rsid w:val="00D22D8B"/>
    <w:rsid w:val="00D258AA"/>
    <w:rsid w:val="00D25B3A"/>
    <w:rsid w:val="00D3514E"/>
    <w:rsid w:val="00D4598B"/>
    <w:rsid w:val="00D75BDC"/>
    <w:rsid w:val="00D771F4"/>
    <w:rsid w:val="00D86154"/>
    <w:rsid w:val="00DA578B"/>
    <w:rsid w:val="00DB0F71"/>
    <w:rsid w:val="00DB6473"/>
    <w:rsid w:val="00DC71DB"/>
    <w:rsid w:val="00DC7F9F"/>
    <w:rsid w:val="00DD08B4"/>
    <w:rsid w:val="00DD2EF1"/>
    <w:rsid w:val="00DD4FAB"/>
    <w:rsid w:val="00DD5F41"/>
    <w:rsid w:val="00DE5487"/>
    <w:rsid w:val="00DF4BFB"/>
    <w:rsid w:val="00E00E4D"/>
    <w:rsid w:val="00E35727"/>
    <w:rsid w:val="00E4367B"/>
    <w:rsid w:val="00E50F4C"/>
    <w:rsid w:val="00E629B7"/>
    <w:rsid w:val="00E65E91"/>
    <w:rsid w:val="00E8048B"/>
    <w:rsid w:val="00E81252"/>
    <w:rsid w:val="00E82392"/>
    <w:rsid w:val="00E82932"/>
    <w:rsid w:val="00EA10A7"/>
    <w:rsid w:val="00EA5B71"/>
    <w:rsid w:val="00EB26D6"/>
    <w:rsid w:val="00EB5499"/>
    <w:rsid w:val="00EF4088"/>
    <w:rsid w:val="00F15595"/>
    <w:rsid w:val="00F22A11"/>
    <w:rsid w:val="00F24983"/>
    <w:rsid w:val="00F301D3"/>
    <w:rsid w:val="00F3743E"/>
    <w:rsid w:val="00F411DC"/>
    <w:rsid w:val="00F471A3"/>
    <w:rsid w:val="00F52FD9"/>
    <w:rsid w:val="00F80B6F"/>
    <w:rsid w:val="00F82DF6"/>
    <w:rsid w:val="00FA3C12"/>
    <w:rsid w:val="00FA51C0"/>
    <w:rsid w:val="00FB2318"/>
    <w:rsid w:val="00FC18A8"/>
    <w:rsid w:val="00FC3644"/>
    <w:rsid w:val="00FC7C34"/>
    <w:rsid w:val="00FD00C7"/>
    <w:rsid w:val="00FD0A1A"/>
    <w:rsid w:val="00FD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8B"/>
  </w:style>
  <w:style w:type="paragraph" w:styleId="1">
    <w:name w:val="heading 1"/>
    <w:basedOn w:val="a"/>
    <w:next w:val="a"/>
    <w:qFormat/>
    <w:rsid w:val="00DA578B"/>
    <w:pPr>
      <w:keepNext/>
      <w:jc w:val="center"/>
      <w:outlineLvl w:val="0"/>
    </w:pPr>
    <w:rPr>
      <w:rFonts w:ascii="Arial Narrow" w:hAnsi="Arial Narrow"/>
      <w:sz w:val="26"/>
    </w:rPr>
  </w:style>
  <w:style w:type="paragraph" w:styleId="2">
    <w:name w:val="heading 2"/>
    <w:basedOn w:val="a"/>
    <w:next w:val="a"/>
    <w:qFormat/>
    <w:rsid w:val="00B569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DE54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4">
    <w:name w:val="Title"/>
    <w:basedOn w:val="a"/>
    <w:qFormat/>
    <w:rsid w:val="00DA578B"/>
    <w:pPr>
      <w:jc w:val="center"/>
    </w:pPr>
    <w:rPr>
      <w:rFonts w:ascii="Arial Narrow" w:hAnsi="Arial Narrow"/>
      <w:sz w:val="26"/>
    </w:rPr>
  </w:style>
  <w:style w:type="paragraph" w:styleId="a5">
    <w:name w:val="Body Text"/>
    <w:basedOn w:val="a"/>
    <w:link w:val="a6"/>
    <w:rsid w:val="00DA578B"/>
    <w:pPr>
      <w:jc w:val="both"/>
    </w:pPr>
    <w:rPr>
      <w:rFonts w:ascii="Arial Narrow" w:hAnsi="Arial Narrow"/>
      <w:sz w:val="26"/>
    </w:rPr>
  </w:style>
  <w:style w:type="paragraph" w:customStyle="1" w:styleId="style4">
    <w:name w:val="style4"/>
    <w:basedOn w:val="a"/>
    <w:rsid w:val="00B5690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4">
    <w:name w:val="fontstyle24"/>
    <w:basedOn w:val="a0"/>
    <w:rsid w:val="00B56904"/>
  </w:style>
  <w:style w:type="character" w:customStyle="1" w:styleId="spelle">
    <w:name w:val="spelle"/>
    <w:basedOn w:val="a0"/>
    <w:rsid w:val="00B56904"/>
  </w:style>
  <w:style w:type="paragraph" w:customStyle="1" w:styleId="style11">
    <w:name w:val="style11"/>
    <w:basedOn w:val="a"/>
    <w:rsid w:val="00B5690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7">
    <w:name w:val="fontstyle27"/>
    <w:basedOn w:val="a0"/>
    <w:rsid w:val="00B56904"/>
  </w:style>
  <w:style w:type="character" w:customStyle="1" w:styleId="fontstyle21">
    <w:name w:val="fontstyle21"/>
    <w:basedOn w:val="a0"/>
    <w:rsid w:val="00B56904"/>
  </w:style>
  <w:style w:type="character" w:customStyle="1" w:styleId="fontstyle26">
    <w:name w:val="fontstyle26"/>
    <w:basedOn w:val="a0"/>
    <w:rsid w:val="00B56904"/>
  </w:style>
  <w:style w:type="paragraph" w:customStyle="1" w:styleId="style9">
    <w:name w:val="style9"/>
    <w:basedOn w:val="a"/>
    <w:rsid w:val="00B5690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9">
    <w:name w:val="fontstyle19"/>
    <w:basedOn w:val="a0"/>
    <w:rsid w:val="00B56904"/>
  </w:style>
  <w:style w:type="paragraph" w:customStyle="1" w:styleId="ConsPlusNormal">
    <w:name w:val="ConsPlusNormal"/>
    <w:rsid w:val="00B56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2C2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B31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E548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40252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402528"/>
    <w:rPr>
      <w:rFonts w:ascii="Calibri" w:hAnsi="Calibri"/>
      <w:sz w:val="22"/>
      <w:szCs w:val="22"/>
      <w:lang w:val="ru-RU" w:eastAsia="ru-RU" w:bidi="ar-SA"/>
    </w:rPr>
  </w:style>
  <w:style w:type="paragraph" w:styleId="ab">
    <w:name w:val="footer"/>
    <w:basedOn w:val="a"/>
    <w:link w:val="ac"/>
    <w:semiHidden/>
    <w:unhideWhenUsed/>
    <w:rsid w:val="0040252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semiHidden/>
    <w:rsid w:val="00402528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025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025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Содержимое таблицы"/>
    <w:basedOn w:val="a"/>
    <w:rsid w:val="00DB6473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rsid w:val="002044AF"/>
    <w:rPr>
      <w:color w:val="0000FF"/>
      <w:u w:val="single"/>
    </w:rPr>
  </w:style>
  <w:style w:type="paragraph" w:customStyle="1" w:styleId="s3">
    <w:name w:val="s_3"/>
    <w:basedOn w:val="a"/>
    <w:uiPriority w:val="99"/>
    <w:rsid w:val="000D56B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D56B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D56BA"/>
  </w:style>
  <w:style w:type="character" w:customStyle="1" w:styleId="s10">
    <w:name w:val="s_10"/>
    <w:basedOn w:val="a0"/>
    <w:rsid w:val="000D56BA"/>
  </w:style>
  <w:style w:type="character" w:styleId="af">
    <w:name w:val="FollowedHyperlink"/>
    <w:basedOn w:val="a0"/>
    <w:uiPriority w:val="99"/>
    <w:rsid w:val="001800B3"/>
    <w:rPr>
      <w:color w:val="800080"/>
      <w:u w:val="single"/>
    </w:rPr>
  </w:style>
  <w:style w:type="paragraph" w:customStyle="1" w:styleId="Approver">
    <w:name w:val="Approver"/>
    <w:basedOn w:val="a"/>
    <w:rsid w:val="00476D2D"/>
    <w:pPr>
      <w:spacing w:before="40"/>
      <w:ind w:left="284"/>
    </w:pPr>
    <w:rPr>
      <w:sz w:val="24"/>
    </w:rPr>
  </w:style>
  <w:style w:type="paragraph" w:styleId="af0">
    <w:name w:val="No Spacing"/>
    <w:uiPriority w:val="1"/>
    <w:qFormat/>
    <w:rsid w:val="00A16B9A"/>
    <w:rPr>
      <w:rFonts w:ascii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16B9A"/>
    <w:rPr>
      <w:rFonts w:ascii="Arial Narrow" w:hAnsi="Arial Narrow"/>
      <w:sz w:val="26"/>
    </w:rPr>
  </w:style>
  <w:style w:type="paragraph" w:styleId="af1">
    <w:name w:val="Normal (Web)"/>
    <w:basedOn w:val="a"/>
    <w:uiPriority w:val="99"/>
    <w:unhideWhenUsed/>
    <w:rsid w:val="00EA10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0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3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4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7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9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4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4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19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5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8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2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6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88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4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90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3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4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3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1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4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6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6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8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6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3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2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8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0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3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8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4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9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59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4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4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6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3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5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3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3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7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0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2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7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1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5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1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9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1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1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8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3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3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5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7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0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5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09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1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1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5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4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6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1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0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1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6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4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5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2124624/2/" TargetMode="External"/><Relationship Id="rId18" Type="http://schemas.openxmlformats.org/officeDocument/2006/relationships/hyperlink" Target="http://base.garant.ru/70865886/" TargetMode="External"/><Relationship Id="rId26" Type="http://schemas.openxmlformats.org/officeDocument/2006/relationships/hyperlink" Target="http://base.garant.ru/70865886/" TargetMode="External"/><Relationship Id="rId39" Type="http://schemas.openxmlformats.org/officeDocument/2006/relationships/hyperlink" Target="http://base.garant.ru/70803770/" TargetMode="External"/><Relationship Id="rId21" Type="http://schemas.openxmlformats.org/officeDocument/2006/relationships/hyperlink" Target="http://base.garant.ru/10164072/11/" TargetMode="External"/><Relationship Id="rId34" Type="http://schemas.openxmlformats.org/officeDocument/2006/relationships/hyperlink" Target="http://base.garant.ru/70865886/" TargetMode="External"/><Relationship Id="rId42" Type="http://schemas.openxmlformats.org/officeDocument/2006/relationships/hyperlink" Target="http://base.garant.ru/70803770/" TargetMode="External"/><Relationship Id="rId47" Type="http://schemas.openxmlformats.org/officeDocument/2006/relationships/hyperlink" Target="http://base.garant.ru/70865886/" TargetMode="External"/><Relationship Id="rId50" Type="http://schemas.openxmlformats.org/officeDocument/2006/relationships/hyperlink" Target="http://base.garant.ru/70803770/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ase.garant.ru/71129192/ca02e6ed6dbc88322fa399901f87b351/" TargetMode="External"/><Relationship Id="rId17" Type="http://schemas.openxmlformats.org/officeDocument/2006/relationships/hyperlink" Target="http://base.garant.ru/70803770/" TargetMode="External"/><Relationship Id="rId25" Type="http://schemas.openxmlformats.org/officeDocument/2006/relationships/hyperlink" Target="http://base.garant.ru/70803770/" TargetMode="External"/><Relationship Id="rId33" Type="http://schemas.openxmlformats.org/officeDocument/2006/relationships/hyperlink" Target="http://base.garant.ru/70803770/" TargetMode="External"/><Relationship Id="rId38" Type="http://schemas.openxmlformats.org/officeDocument/2006/relationships/hyperlink" Target="http://base.garant.ru/70803770/" TargetMode="External"/><Relationship Id="rId46" Type="http://schemas.openxmlformats.org/officeDocument/2006/relationships/hyperlink" Target="http://base.garant.ru/7080377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70865886/" TargetMode="External"/><Relationship Id="rId20" Type="http://schemas.openxmlformats.org/officeDocument/2006/relationships/hyperlink" Target="http://base.garant.ru/70865886/" TargetMode="External"/><Relationship Id="rId29" Type="http://schemas.openxmlformats.org/officeDocument/2006/relationships/hyperlink" Target="http://base.garant.ru/70803770/" TargetMode="External"/><Relationship Id="rId41" Type="http://schemas.openxmlformats.org/officeDocument/2006/relationships/hyperlink" Target="http://base.garant.ru/70865886/" TargetMode="External"/><Relationship Id="rId54" Type="http://schemas.openxmlformats.org/officeDocument/2006/relationships/hyperlink" Target="http://base.garant.ru/1010300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1129192/" TargetMode="External"/><Relationship Id="rId24" Type="http://schemas.openxmlformats.org/officeDocument/2006/relationships/hyperlink" Target="http://base.garant.ru/70865886/" TargetMode="External"/><Relationship Id="rId32" Type="http://schemas.openxmlformats.org/officeDocument/2006/relationships/hyperlink" Target="http://base.garant.ru/70803770/" TargetMode="External"/><Relationship Id="rId37" Type="http://schemas.openxmlformats.org/officeDocument/2006/relationships/hyperlink" Target="http://base.garant.ru/70803770/" TargetMode="External"/><Relationship Id="rId40" Type="http://schemas.openxmlformats.org/officeDocument/2006/relationships/hyperlink" Target="http://base.garant.ru/70803770/" TargetMode="External"/><Relationship Id="rId45" Type="http://schemas.openxmlformats.org/officeDocument/2006/relationships/hyperlink" Target="http://base.garant.ru/70803770/" TargetMode="External"/><Relationship Id="rId53" Type="http://schemas.openxmlformats.org/officeDocument/2006/relationships/hyperlink" Target="http://base.garant.ru/7080377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865886/" TargetMode="External"/><Relationship Id="rId23" Type="http://schemas.openxmlformats.org/officeDocument/2006/relationships/hyperlink" Target="http://base.garant.ru/70865886/" TargetMode="External"/><Relationship Id="rId28" Type="http://schemas.openxmlformats.org/officeDocument/2006/relationships/hyperlink" Target="http://base.garant.ru/70803770/" TargetMode="External"/><Relationship Id="rId36" Type="http://schemas.openxmlformats.org/officeDocument/2006/relationships/hyperlink" Target="http://base.garant.ru/70803770/" TargetMode="External"/><Relationship Id="rId49" Type="http://schemas.openxmlformats.org/officeDocument/2006/relationships/hyperlink" Target="http://base.garant.ru/70865886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base.garant.ru/12138291/4/" TargetMode="External"/><Relationship Id="rId19" Type="http://schemas.openxmlformats.org/officeDocument/2006/relationships/hyperlink" Target="http://base.garant.ru/10164072/11/" TargetMode="External"/><Relationship Id="rId31" Type="http://schemas.openxmlformats.org/officeDocument/2006/relationships/hyperlink" Target="http://base.garant.ru/70803770/" TargetMode="External"/><Relationship Id="rId44" Type="http://schemas.openxmlformats.org/officeDocument/2006/relationships/hyperlink" Target="http://base.garant.ru/70803770/" TargetMode="External"/><Relationship Id="rId52" Type="http://schemas.openxmlformats.org/officeDocument/2006/relationships/hyperlink" Target="http://base.garant.ru/7080377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54874/3/" TargetMode="External"/><Relationship Id="rId14" Type="http://schemas.openxmlformats.org/officeDocument/2006/relationships/hyperlink" Target="http://base.garant.ru/12138258/6/" TargetMode="External"/><Relationship Id="rId22" Type="http://schemas.openxmlformats.org/officeDocument/2006/relationships/hyperlink" Target="http://base.garant.ru/12184522/" TargetMode="External"/><Relationship Id="rId27" Type="http://schemas.openxmlformats.org/officeDocument/2006/relationships/hyperlink" Target="http://base.garant.ru/70803770/" TargetMode="External"/><Relationship Id="rId30" Type="http://schemas.openxmlformats.org/officeDocument/2006/relationships/hyperlink" Target="http://base.garant.ru/70803770/" TargetMode="External"/><Relationship Id="rId35" Type="http://schemas.openxmlformats.org/officeDocument/2006/relationships/hyperlink" Target="http://base.garant.ru/70803770/" TargetMode="External"/><Relationship Id="rId43" Type="http://schemas.openxmlformats.org/officeDocument/2006/relationships/hyperlink" Target="http://base.garant.ru/70803770/" TargetMode="External"/><Relationship Id="rId48" Type="http://schemas.openxmlformats.org/officeDocument/2006/relationships/hyperlink" Target="http://base.garant.ru/70803770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base.garant.ru/12138258/6/" TargetMode="External"/><Relationship Id="rId51" Type="http://schemas.openxmlformats.org/officeDocument/2006/relationships/hyperlink" Target="http://base.garant.ru/70803770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0755B-6941-4504-A1F5-235EB6EC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6659</Words>
  <Characters>37959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44529</CharactersWithSpaces>
  <SharedDoc>false</SharedDoc>
  <HLinks>
    <vt:vector size="384" baseType="variant">
      <vt:variant>
        <vt:i4>3997742</vt:i4>
      </vt:variant>
      <vt:variant>
        <vt:i4>189</vt:i4>
      </vt:variant>
      <vt:variant>
        <vt:i4>0</vt:i4>
      </vt:variant>
      <vt:variant>
        <vt:i4>5</vt:i4>
      </vt:variant>
      <vt:variant>
        <vt:lpwstr>http://base.garant.ru/10103000/</vt:lpwstr>
      </vt:variant>
      <vt:variant>
        <vt:lpwstr/>
      </vt:variant>
      <vt:variant>
        <vt:i4>7143493</vt:i4>
      </vt:variant>
      <vt:variant>
        <vt:i4>186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block_1047</vt:lpwstr>
      </vt:variant>
      <vt:variant>
        <vt:i4>7143493</vt:i4>
      </vt:variant>
      <vt:variant>
        <vt:i4>183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block_1047</vt:lpwstr>
      </vt:variant>
      <vt:variant>
        <vt:i4>7143493</vt:i4>
      </vt:variant>
      <vt:variant>
        <vt:i4>180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block_1047</vt:lpwstr>
      </vt:variant>
      <vt:variant>
        <vt:i4>7209029</vt:i4>
      </vt:variant>
      <vt:variant>
        <vt:i4>177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block_1044</vt:lpwstr>
      </vt:variant>
      <vt:variant>
        <vt:i4>6619211</vt:i4>
      </vt:variant>
      <vt:variant>
        <vt:i4>174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block_2000</vt:lpwstr>
      </vt:variant>
      <vt:variant>
        <vt:i4>6946885</vt:i4>
      </vt:variant>
      <vt:variant>
        <vt:i4>171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block_1040</vt:lpwstr>
      </vt:variant>
      <vt:variant>
        <vt:i4>6619211</vt:i4>
      </vt:variant>
      <vt:variant>
        <vt:i4>168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block_2000</vt:lpwstr>
      </vt:variant>
      <vt:variant>
        <vt:i4>7209024</vt:i4>
      </vt:variant>
      <vt:variant>
        <vt:i4>165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block_1014</vt:lpwstr>
      </vt:variant>
      <vt:variant>
        <vt:i4>6422593</vt:i4>
      </vt:variant>
      <vt:variant>
        <vt:i4>162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block_1008</vt:lpwstr>
      </vt:variant>
      <vt:variant>
        <vt:i4>7274561</vt:i4>
      </vt:variant>
      <vt:variant>
        <vt:i4>159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block_1005</vt:lpwstr>
      </vt:variant>
      <vt:variant>
        <vt:i4>6488131</vt:i4>
      </vt:variant>
      <vt:variant>
        <vt:i4>156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block_1029</vt:lpwstr>
      </vt:variant>
      <vt:variant>
        <vt:i4>7143491</vt:i4>
      </vt:variant>
      <vt:variant>
        <vt:i4>153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block_1027</vt:lpwstr>
      </vt:variant>
      <vt:variant>
        <vt:i4>6619208</vt:i4>
      </vt:variant>
      <vt:variant>
        <vt:i4>150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block_1000</vt:lpwstr>
      </vt:variant>
      <vt:variant>
        <vt:i4>6422594</vt:i4>
      </vt:variant>
      <vt:variant>
        <vt:i4>147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block_1038</vt:lpwstr>
      </vt:variant>
      <vt:variant>
        <vt:i4>7143490</vt:i4>
      </vt:variant>
      <vt:variant>
        <vt:i4>144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block_1037</vt:lpwstr>
      </vt:variant>
      <vt:variant>
        <vt:i4>6422594</vt:i4>
      </vt:variant>
      <vt:variant>
        <vt:i4>141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block_1038</vt:lpwstr>
      </vt:variant>
      <vt:variant>
        <vt:i4>7143490</vt:i4>
      </vt:variant>
      <vt:variant>
        <vt:i4>138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block_1037</vt:lpwstr>
      </vt:variant>
      <vt:variant>
        <vt:i4>6422594</vt:i4>
      </vt:variant>
      <vt:variant>
        <vt:i4>135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block_1038</vt:lpwstr>
      </vt:variant>
      <vt:variant>
        <vt:i4>7143490</vt:i4>
      </vt:variant>
      <vt:variant>
        <vt:i4>132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block_1037</vt:lpwstr>
      </vt:variant>
      <vt:variant>
        <vt:i4>6619211</vt:i4>
      </vt:variant>
      <vt:variant>
        <vt:i4>129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block_2000</vt:lpwstr>
      </vt:variant>
      <vt:variant>
        <vt:i4>7209026</vt:i4>
      </vt:variant>
      <vt:variant>
        <vt:i4>126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block_1034</vt:lpwstr>
      </vt:variant>
      <vt:variant>
        <vt:i4>7143490</vt:i4>
      </vt:variant>
      <vt:variant>
        <vt:i4>123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block_1037</vt:lpwstr>
      </vt:variant>
      <vt:variant>
        <vt:i4>6619211</vt:i4>
      </vt:variant>
      <vt:variant>
        <vt:i4>120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block_2000</vt:lpwstr>
      </vt:variant>
      <vt:variant>
        <vt:i4>7209026</vt:i4>
      </vt:variant>
      <vt:variant>
        <vt:i4>117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block_1034</vt:lpwstr>
      </vt:variant>
      <vt:variant>
        <vt:i4>7209026</vt:i4>
      </vt:variant>
      <vt:variant>
        <vt:i4>114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block_1034</vt:lpwstr>
      </vt:variant>
      <vt:variant>
        <vt:i4>7209026</vt:i4>
      </vt:variant>
      <vt:variant>
        <vt:i4>111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block_1034</vt:lpwstr>
      </vt:variant>
      <vt:variant>
        <vt:i4>7209026</vt:i4>
      </vt:variant>
      <vt:variant>
        <vt:i4>108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block_1034</vt:lpwstr>
      </vt:variant>
      <vt:variant>
        <vt:i4>7209026</vt:i4>
      </vt:variant>
      <vt:variant>
        <vt:i4>105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block_1034</vt:lpwstr>
      </vt:variant>
      <vt:variant>
        <vt:i4>6619208</vt:i4>
      </vt:variant>
      <vt:variant>
        <vt:i4>102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block_1000</vt:lpwstr>
      </vt:variant>
      <vt:variant>
        <vt:i4>5505144</vt:i4>
      </vt:variant>
      <vt:variant>
        <vt:i4>99</vt:i4>
      </vt:variant>
      <vt:variant>
        <vt:i4>0</vt:i4>
      </vt:variant>
      <vt:variant>
        <vt:i4>5</vt:i4>
      </vt:variant>
      <vt:variant>
        <vt:lpwstr>http://base.garant.ru/12184522/</vt:lpwstr>
      </vt:variant>
      <vt:variant>
        <vt:lpwstr>block_54</vt:lpwstr>
      </vt:variant>
      <vt:variant>
        <vt:i4>7209026</vt:i4>
      </vt:variant>
      <vt:variant>
        <vt:i4>96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block_1034</vt:lpwstr>
      </vt:variant>
      <vt:variant>
        <vt:i4>7209026</vt:i4>
      </vt:variant>
      <vt:variant>
        <vt:i4>93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block_1034</vt:lpwstr>
      </vt:variant>
      <vt:variant>
        <vt:i4>6619208</vt:i4>
      </vt:variant>
      <vt:variant>
        <vt:i4>90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block_1000</vt:lpwstr>
      </vt:variant>
      <vt:variant>
        <vt:i4>7209026</vt:i4>
      </vt:variant>
      <vt:variant>
        <vt:i4>87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block_1034</vt:lpwstr>
      </vt:variant>
      <vt:variant>
        <vt:i4>6881349</vt:i4>
      </vt:variant>
      <vt:variant>
        <vt:i4>84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block_1142</vt:lpwstr>
      </vt:variant>
      <vt:variant>
        <vt:i4>6946885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block_1141</vt:lpwstr>
      </vt:variant>
      <vt:variant>
        <vt:i4>6619208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block_1000</vt:lpwstr>
      </vt:variant>
      <vt:variant>
        <vt:i4>6619208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block_1000</vt:lpwstr>
      </vt:variant>
      <vt:variant>
        <vt:i4>5505144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http://base.garant.ru/12184522/</vt:lpwstr>
      </vt:variant>
      <vt:variant>
        <vt:lpwstr>block_54</vt:lpwstr>
      </vt:variant>
      <vt:variant>
        <vt:i4>5505144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http://base.garant.ru/12184522/</vt:lpwstr>
      </vt:variant>
      <vt:variant>
        <vt:lpwstr>block_54</vt:lpwstr>
      </vt:variant>
      <vt:variant>
        <vt:i4>5177447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http://base.garant.ru/10164072/11/</vt:lpwstr>
      </vt:variant>
      <vt:variant>
        <vt:lpwstr>block_185</vt:lpwstr>
      </vt:variant>
      <vt:variant>
        <vt:i4>6619208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block_1000</vt:lpwstr>
      </vt:variant>
      <vt:variant>
        <vt:i4>5177447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http://base.garant.ru/10164072/11/</vt:lpwstr>
      </vt:variant>
      <vt:variant>
        <vt:lpwstr>block_185</vt:lpwstr>
      </vt:variant>
      <vt:variant>
        <vt:i4>6619208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block_1000</vt:lpwstr>
      </vt:variant>
      <vt:variant>
        <vt:i4>7209027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block_1024</vt:lpwstr>
      </vt:variant>
      <vt:variant>
        <vt:i4>6619208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block_1000</vt:lpwstr>
      </vt:variant>
      <vt:variant>
        <vt:i4>6619208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block_1000</vt:lpwstr>
      </vt:variant>
      <vt:variant>
        <vt:i4>6684765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http://base.garant.ru/12138258/6/</vt:lpwstr>
      </vt:variant>
      <vt:variant>
        <vt:lpwstr>block_462</vt:lpwstr>
      </vt:variant>
      <vt:variant>
        <vt:i4>6094946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http://base.garant.ru/12124624/2/</vt:lpwstr>
      </vt:variant>
      <vt:variant>
        <vt:lpwstr>block_11117</vt:lpwstr>
      </vt:variant>
      <vt:variant>
        <vt:i4>5505125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http://base.garant.ru/12154874/3/</vt:lpwstr>
      </vt:variant>
      <vt:variant>
        <vt:lpwstr>block_2405</vt:lpwstr>
      </vt:variant>
      <vt:variant>
        <vt:i4>5570661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http://base.garant.ru/12154874/3/</vt:lpwstr>
      </vt:variant>
      <vt:variant>
        <vt:lpwstr>block_2404</vt:lpwstr>
      </vt:variant>
      <vt:variant>
        <vt:i4>5242981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http://base.garant.ru/12154874/3/</vt:lpwstr>
      </vt:variant>
      <vt:variant>
        <vt:lpwstr>block_27023</vt:lpwstr>
      </vt:variant>
      <vt:variant>
        <vt:i4>5242981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http://base.garant.ru/12154874/3/</vt:lpwstr>
      </vt:variant>
      <vt:variant>
        <vt:lpwstr>block_27021</vt:lpwstr>
      </vt:variant>
      <vt:variant>
        <vt:i4>6750293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http://base.garant.ru/12154874/3/</vt:lpwstr>
      </vt:variant>
      <vt:variant>
        <vt:lpwstr>block_22</vt:lpwstr>
      </vt:variant>
      <vt:variant>
        <vt:i4>7012433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http://base.garant.ru/12138291/4/</vt:lpwstr>
      </vt:variant>
      <vt:variant>
        <vt:lpwstr>block_400</vt:lpwstr>
      </vt:variant>
      <vt:variant>
        <vt:i4>5308524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http://base.garant.ru/12138258/7/</vt:lpwstr>
      </vt:variant>
      <vt:variant>
        <vt:lpwstr>block_51017</vt:lpwstr>
      </vt:variant>
      <vt:variant>
        <vt:i4>6619220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http://base.garant.ru/12154874/3/</vt:lpwstr>
      </vt:variant>
      <vt:variant>
        <vt:lpwstr>block_300</vt:lpwstr>
      </vt:variant>
      <vt:variant>
        <vt:i4>6619220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http://base.garant.ru/12154874/3/</vt:lpwstr>
      </vt:variant>
      <vt:variant>
        <vt:lpwstr>block_300</vt:lpwstr>
      </vt:variant>
      <vt:variant>
        <vt:i4>5439597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http://base.garant.ru/12138258/6/</vt:lpwstr>
      </vt:variant>
      <vt:variant>
        <vt:lpwstr>block_4102</vt:lpwstr>
      </vt:variant>
      <vt:variant>
        <vt:i4>5242981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http://base.garant.ru/12154874/3/</vt:lpwstr>
      </vt:variant>
      <vt:variant>
        <vt:lpwstr>block_27023</vt:lpwstr>
      </vt:variant>
      <vt:variant>
        <vt:i4>5242981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http://base.garant.ru/12154874/3/</vt:lpwstr>
      </vt:variant>
      <vt:variant>
        <vt:lpwstr>block_27021</vt:lpwstr>
      </vt:variant>
      <vt:variant>
        <vt:i4>6488131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block_1029</vt:lpwstr>
      </vt:variant>
      <vt:variant>
        <vt:i4>7143491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http://base.garant.ru/70803770/</vt:lpwstr>
      </vt:variant>
      <vt:variant>
        <vt:lpwstr>block_1027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79513200823</cp:lastModifiedBy>
  <cp:revision>16</cp:revision>
  <cp:lastPrinted>2020-01-21T08:07:00Z</cp:lastPrinted>
  <dcterms:created xsi:type="dcterms:W3CDTF">2020-01-21T06:21:00Z</dcterms:created>
  <dcterms:modified xsi:type="dcterms:W3CDTF">2020-11-25T11:04:00Z</dcterms:modified>
</cp:coreProperties>
</file>